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E9A6" w14:textId="1DEFC506" w:rsidR="00FB57B4" w:rsidRPr="001E7DBB" w:rsidRDefault="00FB57B4" w:rsidP="00370FB2">
      <w:pPr>
        <w:spacing w:line="260" w:lineRule="exact"/>
        <w:rPr>
          <w:rFonts w:ascii="ＭＳ 明朝" w:eastAsia="ＭＳ 明朝" w:hAnsi="Century"/>
        </w:rPr>
      </w:pPr>
      <w:r w:rsidRPr="001E7DBB">
        <w:rPr>
          <w:rFonts w:ascii="ＭＳ 明朝" w:eastAsia="ＭＳ 明朝" w:hAnsi="Century" w:hint="eastAsia"/>
        </w:rPr>
        <w:t>様式第１号（第４条</w:t>
      </w:r>
      <w:r w:rsidR="00D742B6" w:rsidRPr="001E7DBB">
        <w:rPr>
          <w:rFonts w:ascii="ＭＳ 明朝" w:eastAsia="ＭＳ 明朝" w:hAnsi="Century" w:hint="eastAsia"/>
        </w:rPr>
        <w:t>・第</w:t>
      </w:r>
      <w:r w:rsidR="00D742B6" w:rsidRPr="001E7DBB">
        <w:rPr>
          <w:rFonts w:ascii="ＭＳ 明朝" w:eastAsia="ＭＳ 明朝" w:hAnsi="Century"/>
        </w:rPr>
        <w:t>14</w:t>
      </w:r>
      <w:r w:rsidR="00D742B6" w:rsidRPr="001E7DBB">
        <w:rPr>
          <w:rFonts w:ascii="ＭＳ 明朝" w:eastAsia="ＭＳ 明朝" w:hAnsi="Century" w:hint="eastAsia"/>
        </w:rPr>
        <w:t>条</w:t>
      </w:r>
      <w:r w:rsidRPr="001E7DBB">
        <w:rPr>
          <w:rFonts w:ascii="ＭＳ 明朝" w:eastAsia="ＭＳ 明朝" w:hAnsi="Century" w:hint="eastAsia"/>
        </w:rPr>
        <w:t>関係）</w:t>
      </w:r>
    </w:p>
    <w:p w14:paraId="32D655EE" w14:textId="4191AD0D" w:rsidR="00FB57B4" w:rsidRPr="001E7DBB" w:rsidRDefault="00FB57B4" w:rsidP="00370FB2">
      <w:pPr>
        <w:spacing w:line="260" w:lineRule="exact"/>
        <w:jc w:val="right"/>
        <w:rPr>
          <w:rFonts w:ascii="ＭＳ 明朝" w:eastAsia="ＭＳ 明朝" w:hAnsi="ＭＳ 明朝"/>
        </w:rPr>
      </w:pPr>
      <w:r w:rsidRPr="001E7DB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年　　月　　日</w:t>
      </w:r>
    </w:p>
    <w:p w14:paraId="63AB5005" w14:textId="3F66CD72" w:rsidR="00FB57B4" w:rsidRPr="001E7DBB" w:rsidRDefault="00FB57B4" w:rsidP="00370FB2">
      <w:pPr>
        <w:spacing w:line="260" w:lineRule="exact"/>
        <w:rPr>
          <w:rFonts w:ascii="ＭＳ 明朝" w:eastAsia="ＭＳ 明朝" w:hAnsi="ＭＳ 明朝"/>
        </w:rPr>
      </w:pPr>
      <w:r w:rsidRPr="001E7DBB">
        <w:rPr>
          <w:rFonts w:ascii="ＭＳ 明朝" w:eastAsia="ＭＳ 明朝" w:hAnsi="ＭＳ 明朝" w:hint="eastAsia"/>
        </w:rPr>
        <w:t xml:space="preserve">　</w:t>
      </w:r>
      <w:r w:rsidR="00AB64F5" w:rsidRPr="001E7DBB">
        <w:rPr>
          <w:rFonts w:ascii="ＭＳ 明朝" w:eastAsia="ＭＳ 明朝" w:hAnsi="ＭＳ 明朝" w:hint="eastAsia"/>
        </w:rPr>
        <w:t>長与町長</w:t>
      </w:r>
      <w:r w:rsidRPr="001E7DBB">
        <w:rPr>
          <w:rFonts w:ascii="ＭＳ 明朝" w:eastAsia="ＭＳ 明朝" w:hAnsi="ＭＳ 明朝" w:hint="eastAsia"/>
        </w:rPr>
        <w:t xml:space="preserve">　様</w:t>
      </w:r>
    </w:p>
    <w:p w14:paraId="3E29B160" w14:textId="63F05F97" w:rsidR="00FB57B4" w:rsidRPr="001E7DBB" w:rsidRDefault="00FB57B4" w:rsidP="00370FB2">
      <w:pPr>
        <w:spacing w:line="260" w:lineRule="exact"/>
        <w:rPr>
          <w:rFonts w:ascii="ＭＳ 明朝" w:eastAsia="ＭＳ 明朝" w:hAnsi="ＭＳ 明朝"/>
        </w:rPr>
      </w:pPr>
    </w:p>
    <w:p w14:paraId="60867662" w14:textId="77777777" w:rsidR="00FB57B4" w:rsidRPr="001E7DBB" w:rsidRDefault="00AB64F5" w:rsidP="00370FB2">
      <w:pPr>
        <w:spacing w:line="260" w:lineRule="exact"/>
        <w:ind w:firstLineChars="500" w:firstLine="1050"/>
        <w:jc w:val="center"/>
        <w:rPr>
          <w:rFonts w:ascii="ＭＳ 明朝" w:eastAsia="ＭＳ 明朝" w:hAnsi="ＭＳ 明朝"/>
        </w:rPr>
      </w:pPr>
      <w:bookmarkStart w:id="0" w:name="_Hlk156312595"/>
      <w:r w:rsidRPr="001E7DBB">
        <w:rPr>
          <w:rFonts w:ascii="ＭＳ 明朝" w:eastAsia="ＭＳ 明朝" w:hAnsi="ＭＳ 明朝" w:hint="eastAsia"/>
        </w:rPr>
        <w:t>長与町</w:t>
      </w:r>
      <w:r w:rsidR="00E45E4E" w:rsidRPr="001E7DBB">
        <w:rPr>
          <w:rFonts w:ascii="ＭＳ 明朝" w:eastAsia="ＭＳ 明朝" w:hAnsi="ＭＳ 明朝" w:hint="eastAsia"/>
        </w:rPr>
        <w:t>地域脱炭素に向けた重点対策加速化事業費</w:t>
      </w:r>
      <w:r w:rsidR="00FB57B4" w:rsidRPr="001E7DBB">
        <w:rPr>
          <w:rFonts w:ascii="ＭＳ 明朝" w:eastAsia="ＭＳ 明朝" w:hAnsi="ＭＳ 明朝" w:hint="eastAsia"/>
        </w:rPr>
        <w:t>補助金</w:t>
      </w:r>
      <w:bookmarkEnd w:id="0"/>
      <w:r w:rsidR="00E45E4E" w:rsidRPr="001E7DBB">
        <w:rPr>
          <w:rFonts w:ascii="ＭＳ 明朝" w:eastAsia="ＭＳ 明朝" w:hAnsi="ＭＳ 明朝" w:hint="eastAsia"/>
        </w:rPr>
        <w:t xml:space="preserve">　</w:t>
      </w:r>
      <w:r w:rsidR="00FB57B4" w:rsidRPr="001E7DBB">
        <w:rPr>
          <w:rFonts w:ascii="ＭＳ 明朝" w:eastAsia="ＭＳ 明朝" w:hAnsi="ＭＳ 明朝" w:hint="eastAsia"/>
        </w:rPr>
        <w:t>交付申請書</w:t>
      </w:r>
    </w:p>
    <w:p w14:paraId="21786485" w14:textId="77777777" w:rsidR="00FB57B4" w:rsidRPr="001E7DBB" w:rsidRDefault="00FB57B4" w:rsidP="00370FB2">
      <w:pPr>
        <w:spacing w:line="260" w:lineRule="exact"/>
        <w:rPr>
          <w:rFonts w:ascii="ＭＳ 明朝" w:eastAsia="ＭＳ 明朝" w:hAnsi="ＭＳ 明朝"/>
        </w:rPr>
      </w:pPr>
    </w:p>
    <w:p w14:paraId="22B510C5" w14:textId="77777777" w:rsidR="00FB57B4" w:rsidRPr="001E7DBB" w:rsidRDefault="00FB57B4" w:rsidP="00370FB2">
      <w:pPr>
        <w:spacing w:line="260" w:lineRule="exact"/>
        <w:rPr>
          <w:rFonts w:ascii="ＭＳ 明朝" w:eastAsia="ＭＳ 明朝" w:hAnsi="ＭＳ 明朝"/>
        </w:rPr>
      </w:pPr>
      <w:r w:rsidRPr="001E7DBB">
        <w:rPr>
          <w:rFonts w:ascii="ＭＳ 明朝" w:eastAsia="ＭＳ 明朝" w:hAnsi="ＭＳ 明朝" w:hint="eastAsia"/>
        </w:rPr>
        <w:t xml:space="preserve">　</w:t>
      </w:r>
      <w:r w:rsidR="00AB64F5" w:rsidRPr="001E7DBB">
        <w:rPr>
          <w:rFonts w:ascii="ＭＳ 明朝" w:eastAsia="ＭＳ 明朝" w:hAnsi="ＭＳ 明朝" w:hint="eastAsia"/>
        </w:rPr>
        <w:t>長与町</w:t>
      </w:r>
      <w:r w:rsidR="00E45E4E" w:rsidRPr="001E7DBB">
        <w:rPr>
          <w:rFonts w:ascii="ＭＳ 明朝" w:eastAsia="ＭＳ 明朝" w:hAnsi="ＭＳ 明朝" w:hint="eastAsia"/>
        </w:rPr>
        <w:t>地域脱炭素に向けた重点対策加速化事業費補助金</w:t>
      </w:r>
      <w:r w:rsidRPr="001E7DBB">
        <w:rPr>
          <w:rFonts w:ascii="ＭＳ 明朝" w:eastAsia="ＭＳ 明朝" w:hAnsi="ＭＳ 明朝" w:hint="eastAsia"/>
        </w:rPr>
        <w:t>の交付を受けたいので、</w:t>
      </w:r>
      <w:r w:rsidR="00F12F71" w:rsidRPr="001E7DBB">
        <w:rPr>
          <w:rFonts w:ascii="ＭＳ 明朝" w:eastAsia="ＭＳ 明朝" w:hAnsi="ＭＳ 明朝" w:hint="eastAsia"/>
        </w:rPr>
        <w:t>長与町地域脱炭素に向けた重点対策加速化事業費補助金</w:t>
      </w:r>
      <w:r w:rsidRPr="001E7DBB">
        <w:rPr>
          <w:rFonts w:ascii="ＭＳ 明朝" w:eastAsia="ＭＳ 明朝" w:hAnsi="ＭＳ 明朝" w:hint="eastAsia"/>
        </w:rPr>
        <w:t>交付要綱第４条の規定により、別表に掲げる書類を添えて申請します。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546"/>
        <w:gridCol w:w="337"/>
        <w:gridCol w:w="1599"/>
        <w:gridCol w:w="729"/>
        <w:gridCol w:w="1616"/>
        <w:gridCol w:w="564"/>
        <w:gridCol w:w="550"/>
        <w:gridCol w:w="638"/>
        <w:gridCol w:w="354"/>
        <w:gridCol w:w="2410"/>
      </w:tblGrid>
      <w:tr w:rsidR="001E7DBB" w:rsidRPr="001E7DBB" w14:paraId="012D2861" w14:textId="77777777" w:rsidTr="00A4707C">
        <w:trPr>
          <w:trHeight w:val="510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17510FDD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936" w:type="dxa"/>
            <w:gridSpan w:val="2"/>
            <w:vAlign w:val="center"/>
            <w:hideMark/>
          </w:tcPr>
          <w:p w14:paraId="1BDA50E7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215E6990" w14:textId="77777777" w:rsidR="00A4707C" w:rsidRPr="001E7DBB" w:rsidRDefault="00A4707C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 w:val="16"/>
                <w:szCs w:val="16"/>
              </w:rPr>
              <w:t>（事業所の場合は、名称、役職及び代表者名）</w:t>
            </w:r>
          </w:p>
        </w:tc>
        <w:tc>
          <w:tcPr>
            <w:tcW w:w="3459" w:type="dxa"/>
            <w:gridSpan w:val="4"/>
            <w:vAlign w:val="center"/>
          </w:tcPr>
          <w:p w14:paraId="3E048344" w14:textId="77777777" w:rsidR="00FB57B4" w:rsidRPr="001E7DBB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4E2CAC42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410" w:type="dxa"/>
            <w:vAlign w:val="center"/>
          </w:tcPr>
          <w:p w14:paraId="22D930AD" w14:textId="77777777" w:rsidR="00FB57B4" w:rsidRPr="001E7DBB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7DBB" w:rsidRPr="001E7DBB" w14:paraId="04F5E120" w14:textId="77777777" w:rsidTr="00A4707C">
        <w:trPr>
          <w:trHeight w:val="510"/>
          <w:jc w:val="center"/>
        </w:trPr>
        <w:tc>
          <w:tcPr>
            <w:tcW w:w="0" w:type="auto"/>
            <w:vMerge/>
            <w:vAlign w:val="center"/>
            <w:hideMark/>
          </w:tcPr>
          <w:p w14:paraId="3C72C850" w14:textId="77777777" w:rsidR="00FB57B4" w:rsidRPr="001E7DBB" w:rsidRDefault="00FB57B4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gridSpan w:val="2"/>
            <w:vAlign w:val="center"/>
            <w:hideMark/>
          </w:tcPr>
          <w:p w14:paraId="1A7B6BF3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861" w:type="dxa"/>
            <w:gridSpan w:val="7"/>
            <w:vAlign w:val="center"/>
          </w:tcPr>
          <w:p w14:paraId="0BE901C7" w14:textId="77777777" w:rsidR="00FB57B4" w:rsidRPr="001E7DBB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7DBB" w:rsidRPr="001E7DBB" w14:paraId="63F4ACFC" w14:textId="77777777" w:rsidTr="007C4C04">
        <w:trPr>
          <w:trHeight w:val="455"/>
          <w:jc w:val="center"/>
        </w:trPr>
        <w:tc>
          <w:tcPr>
            <w:tcW w:w="3482" w:type="dxa"/>
            <w:gridSpan w:val="3"/>
            <w:vAlign w:val="center"/>
            <w:hideMark/>
          </w:tcPr>
          <w:p w14:paraId="67CA3415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61" w:type="dxa"/>
            <w:gridSpan w:val="7"/>
            <w:vAlign w:val="center"/>
            <w:hideMark/>
          </w:tcPr>
          <w:p w14:paraId="533CF0F4" w14:textId="77777777" w:rsidR="00FB57B4" w:rsidRPr="001E7DBB" w:rsidRDefault="00FB57B4" w:rsidP="00370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1E7DBB" w:rsidRPr="001E7DBB" w14:paraId="216CDE4D" w14:textId="77777777" w:rsidTr="00A47FEA">
        <w:trPr>
          <w:trHeight w:val="406"/>
          <w:jc w:val="center"/>
        </w:trPr>
        <w:tc>
          <w:tcPr>
            <w:tcW w:w="1883" w:type="dxa"/>
            <w:gridSpan w:val="2"/>
            <w:vAlign w:val="center"/>
            <w:hideMark/>
          </w:tcPr>
          <w:p w14:paraId="3C9D326A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工事予定</w:t>
            </w:r>
          </w:p>
        </w:tc>
        <w:tc>
          <w:tcPr>
            <w:tcW w:w="1599" w:type="dxa"/>
            <w:vAlign w:val="center"/>
            <w:hideMark/>
          </w:tcPr>
          <w:p w14:paraId="75A3D170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着工予定日</w:t>
            </w:r>
          </w:p>
        </w:tc>
        <w:tc>
          <w:tcPr>
            <w:tcW w:w="2345" w:type="dxa"/>
            <w:gridSpan w:val="2"/>
            <w:vAlign w:val="center"/>
            <w:hideMark/>
          </w:tcPr>
          <w:p w14:paraId="28A6BA16" w14:textId="77777777" w:rsidR="00FB57B4" w:rsidRPr="001E7DBB" w:rsidRDefault="00FB57B4" w:rsidP="00370FB2">
            <w:pPr>
              <w:spacing w:line="260" w:lineRule="exact"/>
              <w:ind w:right="25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52" w:type="dxa"/>
            <w:gridSpan w:val="3"/>
            <w:vAlign w:val="center"/>
            <w:hideMark/>
          </w:tcPr>
          <w:p w14:paraId="1F3DB656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2764" w:type="dxa"/>
            <w:gridSpan w:val="2"/>
            <w:vAlign w:val="center"/>
            <w:hideMark/>
          </w:tcPr>
          <w:p w14:paraId="1D88BAA4" w14:textId="77777777" w:rsidR="00FB57B4" w:rsidRPr="001E7DBB" w:rsidRDefault="00FB57B4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1E7DBB" w:rsidRPr="001E7DBB" w14:paraId="73C5055E" w14:textId="77777777" w:rsidTr="007C4C04">
        <w:trPr>
          <w:trHeight w:val="589"/>
          <w:jc w:val="center"/>
        </w:trPr>
        <w:tc>
          <w:tcPr>
            <w:tcW w:w="1883" w:type="dxa"/>
            <w:gridSpan w:val="2"/>
            <w:vMerge w:val="restart"/>
            <w:vAlign w:val="center"/>
            <w:hideMark/>
          </w:tcPr>
          <w:p w14:paraId="6898F6B4" w14:textId="77777777" w:rsidR="008652F2" w:rsidRPr="001E7DBB" w:rsidRDefault="008652F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太陽光発電設備</w:t>
            </w:r>
          </w:p>
        </w:tc>
        <w:tc>
          <w:tcPr>
            <w:tcW w:w="1599" w:type="dxa"/>
            <w:vAlign w:val="center"/>
            <w:hideMark/>
          </w:tcPr>
          <w:p w14:paraId="4F3D4336" w14:textId="77777777" w:rsidR="008652F2" w:rsidRPr="001E7DBB" w:rsidRDefault="008652F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最大出力</w:t>
            </w:r>
          </w:p>
        </w:tc>
        <w:tc>
          <w:tcPr>
            <w:tcW w:w="729" w:type="dxa"/>
            <w:tcBorders>
              <w:right w:val="nil"/>
            </w:tcBorders>
            <w:vAlign w:val="center"/>
            <w:hideMark/>
          </w:tcPr>
          <w:p w14:paraId="7C485710" w14:textId="77777777" w:rsidR="008652F2" w:rsidRPr="001E7DBB" w:rsidRDefault="008652F2" w:rsidP="00370F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(A)</w:t>
            </w:r>
          </w:p>
        </w:tc>
        <w:tc>
          <w:tcPr>
            <w:tcW w:w="1616" w:type="dxa"/>
            <w:tcBorders>
              <w:left w:val="nil"/>
            </w:tcBorders>
            <w:vAlign w:val="center"/>
            <w:hideMark/>
          </w:tcPr>
          <w:p w14:paraId="7E4108F4" w14:textId="77777777" w:rsidR="008652F2" w:rsidRPr="001E7DBB" w:rsidRDefault="008652F2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/>
              </w:rPr>
              <w:t>kW</w:t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20017A7E" w14:textId="77777777" w:rsidR="008652F2" w:rsidRPr="001E7DBB" w:rsidRDefault="008652F2" w:rsidP="00370FB2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E7DBB">
              <w:rPr>
                <w:rFonts w:ascii="ＭＳ 明朝" w:eastAsia="ＭＳ 明朝" w:hAnsi="ＭＳ 明朝" w:hint="eastAsia"/>
                <w:sz w:val="16"/>
                <w:szCs w:val="16"/>
              </w:rPr>
              <w:t>太陽電池モジュール公称最大出力合計</w:t>
            </w:r>
            <w:r w:rsidR="00284615" w:rsidRPr="001E7DBB"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1E7DBB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u w:color="000000" w:themeColor="text1"/>
              </w:rPr>
              <w:t>パワーコンディショナー</w:t>
            </w:r>
            <w:r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定格出力合計の低い方（小数点以下切捨</w:t>
            </w:r>
            <w:r w:rsidR="00284615"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て</w:t>
            </w:r>
            <w:r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）</w:t>
            </w:r>
          </w:p>
        </w:tc>
      </w:tr>
      <w:tr w:rsidR="001E7DBB" w:rsidRPr="001E7DBB" w14:paraId="5B1170BE" w14:textId="77777777" w:rsidTr="00A4707C">
        <w:trPr>
          <w:trHeight w:val="455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686BDFEE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D7AA62C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補助対象経費</w:t>
            </w:r>
          </w:p>
          <w:p w14:paraId="3545B15D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（税抜き）</w:t>
            </w:r>
          </w:p>
        </w:tc>
        <w:tc>
          <w:tcPr>
            <w:tcW w:w="2345" w:type="dxa"/>
            <w:gridSpan w:val="2"/>
            <w:vAlign w:val="center"/>
          </w:tcPr>
          <w:p w14:paraId="4DB20C49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工事費※</w:t>
            </w:r>
            <w:r w:rsidRPr="001E7DBB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428E1BA5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(B)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60C75B96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17E62732" w14:textId="77777777" w:rsidTr="00A4707C">
        <w:trPr>
          <w:trHeight w:val="419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471F0E67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Merge/>
            <w:vAlign w:val="center"/>
          </w:tcPr>
          <w:p w14:paraId="0D78560B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5C89A88E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設備費※</w:t>
            </w:r>
            <w:r w:rsidRPr="001E7DBB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28143125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(C)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29AE1EF3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51AF3A9A" w14:textId="77777777" w:rsidTr="007C4C04">
        <w:trPr>
          <w:trHeight w:val="555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737A779C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3"/>
            <w:vAlign w:val="center"/>
          </w:tcPr>
          <w:p w14:paraId="3C4BA2B1" w14:textId="77777777" w:rsidR="00F8607F" w:rsidRPr="001E7DBB" w:rsidRDefault="007C4C04" w:rsidP="00F8607F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補助金の額</w:t>
            </w:r>
            <w:r w:rsidR="00F8607F" w:rsidRPr="001E7DBB">
              <w:rPr>
                <w:rFonts w:ascii="ＭＳ 明朝" w:eastAsia="ＭＳ 明朝" w:hAnsi="ＭＳ 明朝"/>
              </w:rPr>
              <w:t xml:space="preserve"> </w:t>
            </w:r>
            <w:r w:rsidR="00F8607F" w:rsidRPr="001E7DBB">
              <w:rPr>
                <w:rFonts w:ascii="ＭＳ 明朝" w:eastAsia="ＭＳ 明朝" w:hAnsi="ＭＳ 明朝" w:hint="eastAsia"/>
              </w:rPr>
              <w:t>※</w:t>
            </w:r>
            <w:r w:rsidR="00F8607F" w:rsidRPr="001E7DBB">
              <w:rPr>
                <w:rFonts w:ascii="ＭＳ 明朝" w:eastAsia="ＭＳ 明朝" w:hAnsi="ＭＳ 明朝"/>
              </w:rPr>
              <w:t>3</w:t>
            </w:r>
          </w:p>
          <w:p w14:paraId="3CAD466E" w14:textId="77777777" w:rsidR="007C4C04" w:rsidRPr="001E7DBB" w:rsidRDefault="00F8607F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（個人）</w:t>
            </w:r>
            <w:r w:rsidRPr="001E7DBB">
              <w:rPr>
                <w:rFonts w:ascii="ＭＳ 明朝" w:eastAsia="ＭＳ 明朝" w:hAnsi="ＭＳ 明朝"/>
              </w:rPr>
              <w:t xml:space="preserve"> </w:t>
            </w:r>
            <w:r w:rsidR="007C4C04" w:rsidRPr="001E7DBB">
              <w:rPr>
                <w:rFonts w:ascii="ＭＳ 明朝" w:eastAsia="ＭＳ 明朝" w:hAnsi="ＭＳ 明朝" w:hint="eastAsia"/>
              </w:rPr>
              <w:t>【</w:t>
            </w:r>
            <w:r w:rsidR="007C4C04" w:rsidRPr="001E7DBB">
              <w:rPr>
                <w:rFonts w:ascii="ＭＳ 明朝" w:eastAsia="ＭＳ 明朝" w:hAnsi="ＭＳ 明朝"/>
              </w:rPr>
              <w:t>(</w:t>
            </w:r>
            <w:r w:rsidR="007C4C04" w:rsidRPr="001E7DBB">
              <w:rPr>
                <w:rFonts w:ascii="ＭＳ 明朝" w:eastAsia="ＭＳ 明朝" w:hAnsi="ＭＳ 明朝" w:hint="eastAsia"/>
              </w:rPr>
              <w:t>Ａ</w:t>
            </w:r>
            <w:r w:rsidR="007C4C04" w:rsidRPr="001E7DBB">
              <w:rPr>
                <w:rFonts w:ascii="ＭＳ 明朝" w:eastAsia="ＭＳ 明朝" w:hAnsi="ＭＳ 明朝"/>
              </w:rPr>
              <w:t>)</w:t>
            </w:r>
            <w:r w:rsidR="007C4C04" w:rsidRPr="001E7DBB">
              <w:rPr>
                <w:rFonts w:ascii="ＭＳ 明朝" w:eastAsia="ＭＳ 明朝" w:hAnsi="ＭＳ 明朝" w:hint="eastAsia"/>
              </w:rPr>
              <w:t>×</w:t>
            </w:r>
            <w:r w:rsidR="007C4C04" w:rsidRPr="001E7DBB">
              <w:rPr>
                <w:rFonts w:ascii="ＭＳ 明朝" w:eastAsia="ＭＳ 明朝" w:hAnsi="ＭＳ 明朝"/>
              </w:rPr>
              <w:t>70,000</w:t>
            </w:r>
            <w:r w:rsidR="007C4C04" w:rsidRPr="001E7DBB">
              <w:rPr>
                <w:rFonts w:ascii="ＭＳ 明朝" w:eastAsia="ＭＳ 明朝" w:hAnsi="ＭＳ 明朝" w:hint="eastAsia"/>
              </w:rPr>
              <w:t>円】</w:t>
            </w:r>
          </w:p>
          <w:p w14:paraId="5E73B38A" w14:textId="77777777" w:rsidR="00F8607F" w:rsidRPr="001E7DBB" w:rsidRDefault="00F8607F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（事業者）【</w:t>
            </w:r>
            <w:r w:rsidRPr="001E7DBB">
              <w:rPr>
                <w:rFonts w:ascii="ＭＳ 明朝" w:eastAsia="ＭＳ 明朝" w:hAnsi="ＭＳ 明朝"/>
              </w:rPr>
              <w:t>(</w:t>
            </w:r>
            <w:r w:rsidRPr="001E7DBB">
              <w:rPr>
                <w:rFonts w:ascii="ＭＳ 明朝" w:eastAsia="ＭＳ 明朝" w:hAnsi="ＭＳ 明朝" w:hint="eastAsia"/>
              </w:rPr>
              <w:t>Ａ</w:t>
            </w:r>
            <w:r w:rsidRPr="001E7DBB">
              <w:rPr>
                <w:rFonts w:ascii="ＭＳ 明朝" w:eastAsia="ＭＳ 明朝" w:hAnsi="ＭＳ 明朝"/>
              </w:rPr>
              <w:t>)</w:t>
            </w:r>
            <w:r w:rsidRPr="001E7DBB">
              <w:rPr>
                <w:rFonts w:ascii="ＭＳ 明朝" w:eastAsia="ＭＳ 明朝" w:hAnsi="ＭＳ 明朝" w:hint="eastAsia"/>
              </w:rPr>
              <w:t>×</w:t>
            </w:r>
            <w:r w:rsidRPr="001E7DBB">
              <w:rPr>
                <w:rFonts w:ascii="ＭＳ 明朝" w:eastAsia="ＭＳ 明朝" w:hAnsi="ＭＳ 明朝"/>
              </w:rPr>
              <w:t>50,000</w:t>
            </w:r>
            <w:r w:rsidRPr="001E7DBB">
              <w:rPr>
                <w:rFonts w:ascii="ＭＳ 明朝" w:eastAsia="ＭＳ 明朝" w:hAnsi="ＭＳ 明朝" w:hint="eastAsia"/>
              </w:rPr>
              <w:t>円】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17BB9D36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(D)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138ADF8F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0C2554C3" w14:textId="77777777" w:rsidTr="007C4C04">
        <w:trPr>
          <w:trHeight w:val="510"/>
          <w:jc w:val="center"/>
        </w:trPr>
        <w:tc>
          <w:tcPr>
            <w:tcW w:w="1883" w:type="dxa"/>
            <w:gridSpan w:val="2"/>
            <w:vMerge w:val="restart"/>
            <w:vAlign w:val="center"/>
            <w:hideMark/>
          </w:tcPr>
          <w:p w14:paraId="4A6814FD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蓄電池設備</w:t>
            </w:r>
          </w:p>
        </w:tc>
        <w:tc>
          <w:tcPr>
            <w:tcW w:w="1599" w:type="dxa"/>
            <w:vAlign w:val="center"/>
            <w:hideMark/>
          </w:tcPr>
          <w:p w14:paraId="15FA0F18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蓄電容量</w:t>
            </w:r>
          </w:p>
        </w:tc>
        <w:tc>
          <w:tcPr>
            <w:tcW w:w="729" w:type="dxa"/>
            <w:tcBorders>
              <w:right w:val="nil"/>
            </w:tcBorders>
            <w:vAlign w:val="center"/>
            <w:hideMark/>
          </w:tcPr>
          <w:p w14:paraId="3521D5C0" w14:textId="77777777" w:rsidR="007C4C04" w:rsidRPr="001E7DBB" w:rsidRDefault="007C4C04" w:rsidP="007C4C0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(E)</w:t>
            </w:r>
          </w:p>
        </w:tc>
        <w:tc>
          <w:tcPr>
            <w:tcW w:w="1616" w:type="dxa"/>
            <w:tcBorders>
              <w:left w:val="nil"/>
            </w:tcBorders>
            <w:vAlign w:val="center"/>
            <w:hideMark/>
          </w:tcPr>
          <w:p w14:paraId="6E11EBE8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/>
              </w:rPr>
              <w:t>kWh</w:t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40941639" w14:textId="77777777" w:rsidR="007C4C04" w:rsidRPr="001E7DBB" w:rsidRDefault="007C4C04" w:rsidP="007C4C04">
            <w:pPr>
              <w:spacing w:line="260" w:lineRule="exact"/>
              <w:ind w:left="80" w:hangingChars="50" w:hanging="80"/>
              <w:rPr>
                <w:rFonts w:ascii="ＭＳ 明朝" w:eastAsia="ＭＳ 明朝" w:hAnsi="ＭＳ 明朝"/>
                <w:sz w:val="16"/>
                <w:szCs w:val="16"/>
                <w:u w:color="000000" w:themeColor="text1"/>
              </w:rPr>
            </w:pPr>
            <w:r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定格容量の数値を記載（小数点第２位以下切捨</w:t>
            </w:r>
            <w:r w:rsidR="00284615"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て</w:t>
            </w:r>
            <w:r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）</w:t>
            </w:r>
          </w:p>
        </w:tc>
      </w:tr>
      <w:tr w:rsidR="001E7DBB" w:rsidRPr="001E7DBB" w14:paraId="21262D0B" w14:textId="77777777" w:rsidTr="00A4707C">
        <w:trPr>
          <w:trHeight w:val="373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0F317E55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Merge w:val="restart"/>
            <w:vAlign w:val="center"/>
            <w:hideMark/>
          </w:tcPr>
          <w:p w14:paraId="78C82CE9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補助対象経費</w:t>
            </w:r>
          </w:p>
          <w:p w14:paraId="326FE307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（税抜き）</w:t>
            </w:r>
          </w:p>
        </w:tc>
        <w:tc>
          <w:tcPr>
            <w:tcW w:w="2345" w:type="dxa"/>
            <w:gridSpan w:val="2"/>
            <w:vAlign w:val="center"/>
            <w:hideMark/>
          </w:tcPr>
          <w:p w14:paraId="09654B1A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工事費※</w:t>
            </w:r>
            <w:r w:rsidRPr="001E7DBB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564" w:type="dxa"/>
            <w:tcBorders>
              <w:right w:val="nil"/>
            </w:tcBorders>
            <w:vAlign w:val="center"/>
            <w:hideMark/>
          </w:tcPr>
          <w:p w14:paraId="0DFEE9D5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(F)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  <w:hideMark/>
          </w:tcPr>
          <w:p w14:paraId="075D4B80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25463987" w14:textId="77777777" w:rsidTr="00A4707C">
        <w:trPr>
          <w:trHeight w:val="407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509AB3AC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Merge/>
            <w:vAlign w:val="center"/>
            <w:hideMark/>
          </w:tcPr>
          <w:p w14:paraId="59EB9B8F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45" w:type="dxa"/>
            <w:gridSpan w:val="2"/>
            <w:vAlign w:val="center"/>
            <w:hideMark/>
          </w:tcPr>
          <w:p w14:paraId="3EBBA121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設備費※</w:t>
            </w:r>
            <w:r w:rsidRPr="001E7DBB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564" w:type="dxa"/>
            <w:tcBorders>
              <w:right w:val="nil"/>
            </w:tcBorders>
            <w:vAlign w:val="center"/>
            <w:hideMark/>
          </w:tcPr>
          <w:p w14:paraId="3F214335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(G)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  <w:hideMark/>
          </w:tcPr>
          <w:p w14:paraId="7A1C2862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26281D07" w14:textId="77777777" w:rsidTr="00A47FEA">
        <w:trPr>
          <w:trHeight w:val="413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1219C8B0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Align w:val="center"/>
            <w:hideMark/>
          </w:tcPr>
          <w:p w14:paraId="0234B6D9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価格</w:t>
            </w:r>
            <w:r w:rsidRPr="001E7DBB">
              <w:rPr>
                <w:rFonts w:ascii="ＭＳ 明朝" w:eastAsia="ＭＳ 明朝" w:hAnsi="ＭＳ 明朝"/>
              </w:rPr>
              <w:t>/kWh</w:t>
            </w:r>
          </w:p>
        </w:tc>
        <w:tc>
          <w:tcPr>
            <w:tcW w:w="2345" w:type="dxa"/>
            <w:gridSpan w:val="2"/>
            <w:vAlign w:val="center"/>
            <w:hideMark/>
          </w:tcPr>
          <w:p w14:paraId="3B574B12" w14:textId="77777777" w:rsidR="007C4C04" w:rsidRPr="001E7DBB" w:rsidRDefault="007C4C04" w:rsidP="007C4C0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｛</w:t>
            </w:r>
            <w:r w:rsidRPr="001E7DBB">
              <w:rPr>
                <w:rFonts w:ascii="ＭＳ 明朝" w:eastAsia="ＭＳ 明朝" w:hAnsi="ＭＳ 明朝"/>
              </w:rPr>
              <w:t xml:space="preserve"> (F)</w:t>
            </w:r>
            <w:r w:rsidRPr="001E7DBB">
              <w:rPr>
                <w:rFonts w:ascii="ＭＳ 明朝" w:eastAsia="ＭＳ 明朝" w:hAnsi="ＭＳ 明朝" w:hint="eastAsia"/>
              </w:rPr>
              <w:t>＋</w:t>
            </w:r>
            <w:r w:rsidRPr="001E7DBB">
              <w:rPr>
                <w:rFonts w:ascii="ＭＳ 明朝" w:eastAsia="ＭＳ 明朝" w:hAnsi="ＭＳ 明朝"/>
              </w:rPr>
              <w:t xml:space="preserve">(G) </w:t>
            </w:r>
            <w:r w:rsidRPr="001E7DBB">
              <w:rPr>
                <w:rFonts w:ascii="ＭＳ 明朝" w:eastAsia="ＭＳ 明朝" w:hAnsi="ＭＳ 明朝" w:hint="eastAsia"/>
              </w:rPr>
              <w:t>｝÷</w:t>
            </w:r>
            <w:r w:rsidRPr="001E7DBB">
              <w:rPr>
                <w:rFonts w:ascii="ＭＳ 明朝" w:eastAsia="ＭＳ 明朝" w:hAnsi="ＭＳ 明朝"/>
              </w:rPr>
              <w:t xml:space="preserve"> (E)</w:t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3ACEAF4E" w14:textId="300940D3" w:rsidR="007C4C04" w:rsidRPr="001E7DBB" w:rsidRDefault="007C4C04" w:rsidP="00A47FE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44FBE7BE" w14:textId="77777777" w:rsidTr="00A47FEA">
        <w:trPr>
          <w:trHeight w:val="419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6BEE5947" w14:textId="77777777" w:rsidR="00A47FEA" w:rsidRPr="001E7DBB" w:rsidRDefault="00A47FEA" w:rsidP="00A47FEA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3"/>
            <w:vAlign w:val="center"/>
            <w:hideMark/>
          </w:tcPr>
          <w:p w14:paraId="31E3DA6D" w14:textId="610C67D0" w:rsidR="00A47FEA" w:rsidRPr="001E7DBB" w:rsidRDefault="00A47FEA" w:rsidP="00A47FEA">
            <w:pPr>
              <w:spacing w:line="26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7DB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補助対象額</w:t>
            </w:r>
            <w:r w:rsidRPr="001E7DBB">
              <w:rPr>
                <w:rFonts w:ascii="ＭＳ 明朝" w:eastAsia="ＭＳ 明朝" w:hAnsi="ＭＳ 明朝" w:hint="eastAsia"/>
                <w:sz w:val="18"/>
                <w:szCs w:val="18"/>
              </w:rPr>
              <w:t>【｛ (F)＋(G) ｝×1/3】※3</w:t>
            </w:r>
          </w:p>
        </w:tc>
        <w:tc>
          <w:tcPr>
            <w:tcW w:w="564" w:type="dxa"/>
            <w:tcBorders>
              <w:right w:val="nil"/>
            </w:tcBorders>
            <w:vAlign w:val="center"/>
            <w:hideMark/>
          </w:tcPr>
          <w:p w14:paraId="0D3F5527" w14:textId="37CDDA84" w:rsidR="00A47FEA" w:rsidRPr="001E7DBB" w:rsidRDefault="00A47FEA" w:rsidP="00A47FE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(H)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  <w:hideMark/>
          </w:tcPr>
          <w:p w14:paraId="51B26C91" w14:textId="3B75C756" w:rsidR="00A47FEA" w:rsidRPr="001E7DBB" w:rsidRDefault="00A47FEA" w:rsidP="00A47FE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3A09D6ED" w14:textId="77777777" w:rsidTr="00A47FEA">
        <w:trPr>
          <w:trHeight w:val="411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6F93C65C" w14:textId="77777777" w:rsidR="00A47FEA" w:rsidRPr="001E7DBB" w:rsidRDefault="00A47FEA" w:rsidP="00A47FEA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3"/>
            <w:vAlign w:val="center"/>
          </w:tcPr>
          <w:p w14:paraId="132DB827" w14:textId="358D7C0F" w:rsidR="00A47FEA" w:rsidRPr="001E7DBB" w:rsidRDefault="00070327" w:rsidP="00A47FEA">
            <w:pPr>
              <w:spacing w:line="26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7D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single"/>
              </w:rPr>
              <w:t>補助</w:t>
            </w:r>
            <w:r w:rsidR="00A47FEA" w:rsidRPr="001E7D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single"/>
              </w:rPr>
              <w:t>上限額【15.5万円×（E）の1/3】※</w:t>
            </w:r>
            <w:r w:rsidR="00A47FEA" w:rsidRPr="001E7DB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3</w:t>
            </w:r>
            <w:r w:rsidR="00A47FEA" w:rsidRPr="001E7D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　　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5BFE660A" w14:textId="61D05FD1" w:rsidR="00A47FEA" w:rsidRPr="001E7DBB" w:rsidRDefault="00A47FEA" w:rsidP="00A47FE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(I)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499D7E79" w14:textId="11F8BECD" w:rsidR="00A47FEA" w:rsidRPr="001E7DBB" w:rsidRDefault="00A47FEA" w:rsidP="00A47FE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68D65359" w14:textId="77777777" w:rsidTr="00A47FEA">
        <w:trPr>
          <w:trHeight w:val="416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0803E27C" w14:textId="77777777" w:rsidR="00A47FEA" w:rsidRPr="001E7DBB" w:rsidRDefault="00A47FEA" w:rsidP="00A47FEA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3"/>
            <w:vAlign w:val="center"/>
          </w:tcPr>
          <w:p w14:paraId="181460BA" w14:textId="0EBC8B34" w:rsidR="00A47FEA" w:rsidRPr="001E7DBB" w:rsidRDefault="00A47FEA" w:rsidP="00A47FEA">
            <w:pPr>
              <w:spacing w:line="26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7DBB">
              <w:rPr>
                <w:rFonts w:ascii="ＭＳ 明朝" w:eastAsia="ＭＳ 明朝" w:hAnsi="ＭＳ 明朝" w:hint="eastAsia"/>
                <w:sz w:val="18"/>
                <w:szCs w:val="18"/>
              </w:rPr>
              <w:t>補助金の額【</w:t>
            </w:r>
            <w:r w:rsidRPr="001E7DB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（H）と（I）の低い額</w:t>
            </w:r>
            <w:r w:rsidRPr="001E7DBB">
              <w:rPr>
                <w:rFonts w:ascii="ＭＳ 明朝" w:eastAsia="ＭＳ 明朝" w:hAnsi="ＭＳ 明朝" w:hint="eastAsia"/>
                <w:sz w:val="18"/>
                <w:szCs w:val="18"/>
              </w:rPr>
              <w:t>】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60CF8374" w14:textId="7234FD5D" w:rsidR="00A47FEA" w:rsidRPr="001E7DBB" w:rsidRDefault="00A47FEA" w:rsidP="00A47FE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(J)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13F2E8B6" w14:textId="75E8D0D1" w:rsidR="00A47FEA" w:rsidRPr="001E7DBB" w:rsidRDefault="00A47FEA" w:rsidP="00A47FE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1129F448" w14:textId="77777777" w:rsidTr="005C2DA1">
        <w:trPr>
          <w:trHeight w:val="510"/>
          <w:jc w:val="center"/>
        </w:trPr>
        <w:tc>
          <w:tcPr>
            <w:tcW w:w="1883" w:type="dxa"/>
            <w:gridSpan w:val="2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0EF6418A" w14:textId="77777777" w:rsidR="00FB57B4" w:rsidRPr="001E7DBB" w:rsidRDefault="00FB57B4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3"/>
            <w:tcBorders>
              <w:bottom w:val="single" w:sz="4" w:space="0" w:color="000000" w:themeColor="text1"/>
            </w:tcBorders>
            <w:vAlign w:val="center"/>
            <w:hideMark/>
          </w:tcPr>
          <w:p w14:paraId="4BB076F5" w14:textId="77777777" w:rsidR="00A47FEA" w:rsidRPr="001E7DBB" w:rsidRDefault="00FB57B4" w:rsidP="00370FB2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蓄電池の仕様の確認（国実施要領別紙</w:t>
            </w:r>
          </w:p>
          <w:p w14:paraId="183CF29F" w14:textId="6884DA1D" w:rsidR="00FB57B4" w:rsidRPr="001E7DBB" w:rsidRDefault="00FB57B4" w:rsidP="00370FB2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/>
              </w:rPr>
              <w:t>2</w:t>
            </w:r>
            <w:r w:rsidRPr="001E7DBB">
              <w:rPr>
                <w:rFonts w:ascii="ＭＳ 明朝" w:eastAsia="ＭＳ 明朝" w:hAnsi="ＭＳ 明朝" w:hint="eastAsia"/>
              </w:rPr>
              <w:t>の</w:t>
            </w:r>
            <w:r w:rsidRPr="001E7DBB">
              <w:rPr>
                <w:rFonts w:ascii="ＭＳ 明朝" w:eastAsia="ＭＳ 明朝" w:hAnsi="ＭＳ 明朝"/>
              </w:rPr>
              <w:t>2</w:t>
            </w:r>
            <w:r w:rsidR="00A47FEA" w:rsidRPr="001E7DBB">
              <w:rPr>
                <w:rFonts w:ascii="ＭＳ 明朝" w:eastAsia="ＭＳ 明朝" w:hAnsi="ＭＳ 明朝" w:hint="eastAsia"/>
              </w:rPr>
              <w:t xml:space="preserve">　</w:t>
            </w:r>
            <w:r w:rsidRPr="001E7DBB">
              <w:rPr>
                <w:rFonts w:ascii="ＭＳ 明朝" w:eastAsia="ＭＳ 明朝" w:hAnsi="ＭＳ 明朝" w:hint="eastAsia"/>
              </w:rPr>
              <w:t>ｱ（ｲ）に定める仕様）</w:t>
            </w:r>
          </w:p>
        </w:tc>
        <w:tc>
          <w:tcPr>
            <w:tcW w:w="4516" w:type="dxa"/>
            <w:gridSpan w:val="5"/>
            <w:tcBorders>
              <w:bottom w:val="single" w:sz="4" w:space="0" w:color="000000" w:themeColor="text1"/>
            </w:tcBorders>
            <w:vAlign w:val="center"/>
            <w:hideMark/>
          </w:tcPr>
          <w:p w14:paraId="75348D08" w14:textId="77777777" w:rsidR="00FB57B4" w:rsidRPr="001E7DBB" w:rsidRDefault="00FB57B4" w:rsidP="00370FB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□適合することを確認しました。</w:t>
            </w:r>
          </w:p>
          <w:p w14:paraId="7C1372D9" w14:textId="77777777" w:rsidR="0011370D" w:rsidRPr="001E7DBB" w:rsidRDefault="0011370D" w:rsidP="00370FB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  <w:kern w:val="0"/>
              </w:rPr>
              <w:t>※確認した場合は☑</w:t>
            </w:r>
          </w:p>
        </w:tc>
      </w:tr>
      <w:tr w:rsidR="001E7DBB" w:rsidRPr="001E7DBB" w14:paraId="75F7B422" w14:textId="77777777" w:rsidTr="005C2DA1">
        <w:trPr>
          <w:trHeight w:val="458"/>
          <w:jc w:val="center"/>
        </w:trPr>
        <w:tc>
          <w:tcPr>
            <w:tcW w:w="5827" w:type="dxa"/>
            <w:gridSpan w:val="5"/>
            <w:tcBorders>
              <w:top w:val="single" w:sz="4" w:space="0" w:color="000000" w:themeColor="text1"/>
            </w:tcBorders>
            <w:vAlign w:val="center"/>
            <w:hideMark/>
          </w:tcPr>
          <w:p w14:paraId="19723CCB" w14:textId="1A320596" w:rsidR="007C4C04" w:rsidRPr="001E7DBB" w:rsidRDefault="007C4C04" w:rsidP="007C4C0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補助金交付申請額【　（Ｄ）＋　（</w:t>
            </w:r>
            <w:r w:rsidR="00A47FEA" w:rsidRPr="001E7DBB">
              <w:rPr>
                <w:rFonts w:ascii="ＭＳ 明朝" w:eastAsia="ＭＳ 明朝" w:hAnsi="ＭＳ 明朝" w:hint="eastAsia"/>
              </w:rPr>
              <w:t>Ｊ</w:t>
            </w:r>
            <w:r w:rsidRPr="001E7DBB">
              <w:rPr>
                <w:rFonts w:ascii="ＭＳ 明朝" w:eastAsia="ＭＳ 明朝" w:hAnsi="ＭＳ 明朝" w:hint="eastAsia"/>
              </w:rPr>
              <w:t>）　】</w:t>
            </w:r>
          </w:p>
        </w:tc>
        <w:tc>
          <w:tcPr>
            <w:tcW w:w="4516" w:type="dxa"/>
            <w:gridSpan w:val="5"/>
            <w:tcBorders>
              <w:top w:val="single" w:sz="4" w:space="0" w:color="000000" w:themeColor="text1"/>
            </w:tcBorders>
            <w:vAlign w:val="center"/>
            <w:hideMark/>
          </w:tcPr>
          <w:p w14:paraId="4E92EF6B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AC67B81" w14:textId="77777777" w:rsidR="007C4C04" w:rsidRPr="001E7DBB" w:rsidRDefault="007C4C04" w:rsidP="007C4C04">
      <w:pPr>
        <w:spacing w:line="260" w:lineRule="exact"/>
        <w:rPr>
          <w:rFonts w:ascii="ＭＳ 明朝" w:eastAsia="ＭＳ 明朝" w:hAnsi="ＭＳ 明朝"/>
          <w:sz w:val="18"/>
        </w:rPr>
      </w:pPr>
      <w:r w:rsidRPr="001E7DBB">
        <w:rPr>
          <w:rFonts w:ascii="ＭＳ 明朝" w:eastAsia="ＭＳ 明朝" w:hAnsi="ＭＳ 明朝" w:hint="eastAsia"/>
          <w:sz w:val="18"/>
        </w:rPr>
        <w:t>※１…太陽光発電設備の設置に係る費用のみとする。</w:t>
      </w:r>
    </w:p>
    <w:p w14:paraId="6B7CE724" w14:textId="77777777" w:rsidR="007C4C04" w:rsidRPr="001E7DBB" w:rsidRDefault="007C4C04" w:rsidP="007C4C04">
      <w:pPr>
        <w:spacing w:line="260" w:lineRule="exact"/>
        <w:rPr>
          <w:rFonts w:ascii="ＭＳ 明朝" w:eastAsia="ＭＳ 明朝" w:hAnsi="ＭＳ 明朝"/>
          <w:sz w:val="18"/>
        </w:rPr>
      </w:pPr>
      <w:r w:rsidRPr="001E7DBB">
        <w:rPr>
          <w:rFonts w:ascii="ＭＳ 明朝" w:eastAsia="ＭＳ 明朝" w:hAnsi="ＭＳ 明朝" w:hint="eastAsia"/>
          <w:sz w:val="18"/>
        </w:rPr>
        <w:t>※２…太陽光発電設備の設置に伴う附帯設備（蓄電池設備を除く</w:t>
      </w:r>
      <w:r w:rsidR="00284615" w:rsidRPr="001E7DBB">
        <w:rPr>
          <w:rFonts w:ascii="ＭＳ 明朝" w:eastAsia="ＭＳ 明朝" w:hAnsi="ＭＳ 明朝" w:hint="eastAsia"/>
          <w:sz w:val="18"/>
        </w:rPr>
        <w:t>。</w:t>
      </w:r>
      <w:r w:rsidRPr="001E7DBB">
        <w:rPr>
          <w:rFonts w:ascii="ＭＳ 明朝" w:eastAsia="ＭＳ 明朝" w:hAnsi="ＭＳ 明朝" w:hint="eastAsia"/>
          <w:sz w:val="18"/>
        </w:rPr>
        <w:t>）分を含む。</w:t>
      </w:r>
    </w:p>
    <w:p w14:paraId="31BC43C5" w14:textId="220031FE" w:rsidR="007C4C04" w:rsidRPr="001E7DBB" w:rsidRDefault="007C4C04" w:rsidP="007C4C04">
      <w:pPr>
        <w:spacing w:line="260" w:lineRule="exact"/>
        <w:rPr>
          <w:rFonts w:ascii="ＭＳ 明朝" w:eastAsia="ＭＳ 明朝" w:hAnsi="ＭＳ 明朝"/>
          <w:sz w:val="18"/>
        </w:rPr>
      </w:pPr>
      <w:r w:rsidRPr="001E7DBB">
        <w:rPr>
          <w:rFonts w:ascii="ＭＳ 明朝" w:eastAsia="ＭＳ 明朝" w:hAnsi="ＭＳ 明朝" w:hint="eastAsia"/>
          <w:sz w:val="18"/>
        </w:rPr>
        <w:t>※３…</w:t>
      </w:r>
      <w:r w:rsidRPr="001E7DBB">
        <w:rPr>
          <w:rFonts w:ascii="ＭＳ 明朝" w:eastAsia="ＭＳ 明朝" w:hAnsi="ＭＳ 明朝"/>
          <w:sz w:val="18"/>
        </w:rPr>
        <w:t>1,000</w:t>
      </w:r>
      <w:r w:rsidRPr="001E7DBB">
        <w:rPr>
          <w:rFonts w:ascii="ＭＳ 明朝" w:eastAsia="ＭＳ 明朝" w:hAnsi="ＭＳ 明朝" w:hint="eastAsia"/>
          <w:sz w:val="18"/>
        </w:rPr>
        <w:t>円未満を切り捨てる。</w:t>
      </w:r>
    </w:p>
    <w:p w14:paraId="1E80A16E" w14:textId="77777777" w:rsidR="007C4C04" w:rsidRPr="001E7DBB" w:rsidRDefault="007C4C04" w:rsidP="007C4C04">
      <w:pPr>
        <w:spacing w:line="260" w:lineRule="exact"/>
        <w:rPr>
          <w:rFonts w:ascii="ＭＳ 明朝" w:eastAsia="ＭＳ 明朝" w:hAnsi="ＭＳ 明朝"/>
          <w:sz w:val="18"/>
        </w:rPr>
      </w:pPr>
      <w:r w:rsidRPr="001E7DBB">
        <w:rPr>
          <w:rFonts w:ascii="ＭＳ 明朝" w:eastAsia="ＭＳ 明朝" w:hAnsi="ＭＳ 明朝" w:hint="eastAsia"/>
          <w:sz w:val="18"/>
        </w:rPr>
        <w:t>※４…蓄電池設備の設置に係る費用のみとする。</w:t>
      </w:r>
    </w:p>
    <w:p w14:paraId="47BDA9AA" w14:textId="77777777" w:rsidR="00457831" w:rsidRPr="001E7DBB" w:rsidRDefault="007C4C04" w:rsidP="007C4C04">
      <w:pPr>
        <w:spacing w:line="260" w:lineRule="exact"/>
        <w:rPr>
          <w:rFonts w:ascii="ＭＳ 明朝" w:eastAsia="ＭＳ 明朝" w:hAnsi="ＭＳ 明朝"/>
          <w:szCs w:val="21"/>
        </w:rPr>
      </w:pPr>
      <w:r w:rsidRPr="001E7DBB">
        <w:rPr>
          <w:rFonts w:ascii="ＭＳ 明朝" w:eastAsia="ＭＳ 明朝" w:hAnsi="ＭＳ 明朝" w:hint="eastAsia"/>
          <w:sz w:val="18"/>
        </w:rPr>
        <w:t>※５…蓄電池設備の設置に伴う附帯設備（太陽光発電設備を除く）分を含む</w:t>
      </w:r>
      <w:r w:rsidR="00F12F71" w:rsidRPr="001E7DBB">
        <w:rPr>
          <w:rFonts w:ascii="ＭＳ 明朝" w:eastAsia="ＭＳ 明朝" w:hAnsi="ＭＳ 明朝" w:hint="eastAsia"/>
          <w:sz w:val="18"/>
        </w:rPr>
        <w:t>。</w:t>
      </w:r>
    </w:p>
    <w:p w14:paraId="5222BB25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>＜確認事項＞</w:t>
      </w:r>
    </w:p>
    <w:p w14:paraId="197252DC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以下の事項を確認し、□に✓を入れてください。（全てに✓を入れた場合のみ、補助対象。）</w:t>
      </w:r>
    </w:p>
    <w:p w14:paraId="51E18249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導入予定設備は商用化され、導入実績があること。中古設備でないこと。</w:t>
      </w:r>
    </w:p>
    <w:p w14:paraId="5350057B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固定価格買取制度（ＦＩＴ）又はＦＩＰ制度の認定を取得しないこと。</w:t>
      </w:r>
    </w:p>
    <w:p w14:paraId="3FEF2D27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Ｊ－クレジット制度への登録を行わないこと。</w:t>
      </w:r>
    </w:p>
    <w:p w14:paraId="55A41978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本補助金の交付対象経費と重複して、国の他の補助金等の交付を受けないこと。</w:t>
      </w:r>
    </w:p>
    <w:p w14:paraId="33D4CEAA" w14:textId="77777777" w:rsidR="001E7DBB" w:rsidRDefault="00370FB2" w:rsidP="001E7DBB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導入する太陽光発電設備による自家消費割合を</w:t>
      </w:r>
      <w:r w:rsidR="001E7DBB">
        <w:rPr>
          <w:rFonts w:ascii="ＭＳ 明朝" w:eastAsia="ＭＳ 明朝" w:hAnsi="ＭＳ 明朝" w:hint="eastAsia"/>
          <w:sz w:val="20"/>
          <w:szCs w:val="20"/>
        </w:rPr>
        <w:t>30</w:t>
      </w:r>
      <w:r w:rsidRPr="001E7DBB">
        <w:rPr>
          <w:rFonts w:ascii="ＭＳ 明朝" w:eastAsia="ＭＳ 明朝" w:hAnsi="ＭＳ 明朝" w:hint="eastAsia"/>
          <w:sz w:val="20"/>
          <w:szCs w:val="20"/>
        </w:rPr>
        <w:t>％以上</w:t>
      </w:r>
      <w:r w:rsidR="00A47FEA" w:rsidRPr="001E7DBB">
        <w:rPr>
          <w:rFonts w:ascii="ＭＳ 明朝" w:eastAsia="ＭＳ 明朝" w:hAnsi="ＭＳ 明朝" w:hint="eastAsia"/>
          <w:sz w:val="20"/>
          <w:szCs w:val="20"/>
        </w:rPr>
        <w:t>とし</w:t>
      </w:r>
      <w:r w:rsidR="00F8607F" w:rsidRPr="001E7DBB">
        <w:rPr>
          <w:rFonts w:ascii="ＭＳ 明朝" w:eastAsia="ＭＳ 明朝" w:hAnsi="ＭＳ 明朝" w:hint="eastAsia"/>
          <w:sz w:val="20"/>
          <w:szCs w:val="20"/>
        </w:rPr>
        <w:t>、事業者の場合にあっては</w:t>
      </w:r>
      <w:r w:rsidR="00A47FEA" w:rsidRPr="001E7DBB">
        <w:rPr>
          <w:rFonts w:ascii="ＭＳ ゴシック" w:eastAsia="ＭＳ ゴシック" w:hAnsi="ＭＳ ゴシック" w:hint="eastAsia"/>
          <w:szCs w:val="21"/>
        </w:rPr>
        <w:t>自家消費</w:t>
      </w:r>
    </w:p>
    <w:p w14:paraId="3B780772" w14:textId="77777777" w:rsidR="001E7DBB" w:rsidRDefault="00A47FEA" w:rsidP="001E7DBB">
      <w:pPr>
        <w:spacing w:line="260" w:lineRule="exact"/>
        <w:ind w:firstLineChars="450" w:firstLine="945"/>
        <w:rPr>
          <w:rFonts w:ascii="ＭＳ ゴシック" w:eastAsia="ＭＳ ゴシック" w:hAnsi="ＭＳ ゴシック"/>
          <w:szCs w:val="21"/>
        </w:rPr>
      </w:pPr>
      <w:r w:rsidRPr="001E7DBB">
        <w:rPr>
          <w:rFonts w:ascii="ＭＳ ゴシック" w:eastAsia="ＭＳ ゴシック" w:hAnsi="ＭＳ ゴシック" w:hint="eastAsia"/>
          <w:szCs w:val="21"/>
        </w:rPr>
        <w:t>量を含めて</w:t>
      </w:r>
      <w:r w:rsidR="001E7DBB">
        <w:rPr>
          <w:rFonts w:ascii="ＭＳ ゴシック" w:eastAsia="ＭＳ ゴシック" w:hAnsi="ＭＳ ゴシック" w:hint="eastAsia"/>
          <w:szCs w:val="21"/>
        </w:rPr>
        <w:t>50</w:t>
      </w:r>
      <w:r w:rsidRPr="001E7DBB">
        <w:rPr>
          <w:rFonts w:ascii="ＭＳ ゴシック" w:eastAsia="ＭＳ ゴシック" w:hAnsi="ＭＳ ゴシック"/>
          <w:szCs w:val="21"/>
        </w:rPr>
        <w:t>％以上</w:t>
      </w:r>
      <w:r w:rsidRPr="001E7DBB">
        <w:rPr>
          <w:rFonts w:ascii="ＭＳ ゴシック" w:eastAsia="ＭＳ ゴシック" w:hAnsi="ＭＳ ゴシック" w:hint="eastAsia"/>
          <w:szCs w:val="21"/>
        </w:rPr>
        <w:t>を長崎県内の需要家が消費</w:t>
      </w:r>
      <w:r w:rsidRPr="001E7DBB">
        <w:rPr>
          <w:rFonts w:ascii="ＭＳ 明朝" w:eastAsia="ＭＳ 明朝" w:hAnsi="ＭＳ 明朝" w:hint="eastAsia"/>
          <w:szCs w:val="21"/>
        </w:rPr>
        <w:t>する</w:t>
      </w:r>
      <w:r w:rsidRPr="001E7DBB">
        <w:rPr>
          <w:rFonts w:ascii="ＭＳ 明朝" w:eastAsia="ＭＳ 明朝" w:hAnsi="ＭＳ 明朝"/>
          <w:szCs w:val="21"/>
        </w:rPr>
        <w:t>こと。</w:t>
      </w:r>
      <w:r w:rsidRPr="001E7DBB">
        <w:rPr>
          <w:rFonts w:ascii="ＭＳ ゴシック" w:eastAsia="ＭＳ ゴシック" w:hAnsi="ＭＳ ゴシック" w:hint="eastAsia"/>
          <w:szCs w:val="21"/>
        </w:rPr>
        <w:t>（自家消費割合が</w:t>
      </w:r>
      <w:r w:rsidR="001E7DBB">
        <w:rPr>
          <w:rFonts w:ascii="ＭＳ ゴシック" w:eastAsia="ＭＳ ゴシック" w:hAnsi="ＭＳ ゴシック" w:hint="eastAsia"/>
          <w:szCs w:val="21"/>
        </w:rPr>
        <w:t>50</w:t>
      </w:r>
      <w:r w:rsidRPr="001E7DBB">
        <w:rPr>
          <w:rFonts w:ascii="ＭＳ ゴシック" w:eastAsia="ＭＳ ゴシック" w:hAnsi="ＭＳ ゴシック" w:hint="eastAsia"/>
          <w:szCs w:val="21"/>
        </w:rPr>
        <w:t>％以上でも</w:t>
      </w:r>
      <w:r w:rsidR="00070327" w:rsidRPr="001E7DBB">
        <w:rPr>
          <w:rFonts w:ascii="ＭＳ ゴシック" w:eastAsia="ＭＳ ゴシック" w:hAnsi="ＭＳ ゴシック" w:hint="eastAsia"/>
          <w:szCs w:val="21"/>
        </w:rPr>
        <w:t>要</w:t>
      </w:r>
    </w:p>
    <w:p w14:paraId="1371E471" w14:textId="2540A148" w:rsidR="00370FB2" w:rsidRPr="001E7DBB" w:rsidRDefault="00070327" w:rsidP="001E7DBB">
      <w:pPr>
        <w:spacing w:line="260" w:lineRule="exact"/>
        <w:ind w:firstLineChars="450" w:firstLine="945"/>
        <w:rPr>
          <w:rFonts w:ascii="ＭＳ ゴシック" w:eastAsia="ＭＳ ゴシック" w:hAnsi="ＭＳ ゴシック"/>
          <w:szCs w:val="21"/>
        </w:rPr>
      </w:pPr>
      <w:r w:rsidRPr="001E7DBB">
        <w:rPr>
          <w:rFonts w:ascii="ＭＳ ゴシック" w:eastAsia="ＭＳ ゴシック" w:hAnsi="ＭＳ ゴシック" w:hint="eastAsia"/>
          <w:szCs w:val="21"/>
        </w:rPr>
        <w:t>件を満たします</w:t>
      </w:r>
      <w:r w:rsidR="00A47FEA" w:rsidRPr="001E7DBB">
        <w:rPr>
          <w:rFonts w:ascii="ＭＳ ゴシック" w:eastAsia="ＭＳ ゴシック" w:hAnsi="ＭＳ ゴシック" w:hint="eastAsia"/>
          <w:szCs w:val="21"/>
        </w:rPr>
        <w:t>）</w:t>
      </w:r>
    </w:p>
    <w:p w14:paraId="13558058" w14:textId="0170DFF1" w:rsidR="00E9430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発電事業の終了時において、適切な廃棄・リサイクルを実施すること。</w:t>
      </w:r>
    </w:p>
    <w:p w14:paraId="1A0360DC" w14:textId="60E4C147" w:rsidR="004540E7" w:rsidRPr="001E7DBB" w:rsidRDefault="004540E7" w:rsidP="004540E7">
      <w:pPr>
        <w:spacing w:line="260" w:lineRule="exact"/>
        <w:ind w:leftChars="180" w:left="378" w:firstLineChars="100" w:firstLine="210"/>
        <w:rPr>
          <w:rFonts w:ascii="ＭＳ 明朝" w:eastAsia="ＭＳ 明朝" w:hAnsi="ＭＳ 明朝"/>
          <w:szCs w:val="21"/>
        </w:rPr>
      </w:pPr>
      <w:r w:rsidRPr="001E7DBB">
        <w:rPr>
          <w:rFonts w:ascii="ＭＳ 明朝" w:eastAsia="ＭＳ 明朝" w:hAnsi="ＭＳ 明朝"/>
          <w:szCs w:val="21"/>
        </w:rPr>
        <w:t>☐</w:t>
      </w:r>
      <w:r w:rsidRPr="001E7DBB">
        <w:rPr>
          <w:rFonts w:ascii="ＭＳ 明朝" w:eastAsia="ＭＳ 明朝" w:hAnsi="ＭＳ 明朝" w:hint="eastAsia"/>
          <w:szCs w:val="21"/>
        </w:rPr>
        <w:t xml:space="preserve">　【12.5万円/</w:t>
      </w:r>
      <w:r w:rsidRPr="001E7DBB">
        <w:rPr>
          <w:rFonts w:ascii="ＭＳ 明朝" w:eastAsia="ＭＳ 明朝" w:hAnsi="ＭＳ 明朝"/>
          <w:szCs w:val="21"/>
        </w:rPr>
        <w:t>kwh</w:t>
      </w:r>
      <w:r w:rsidRPr="001E7DBB">
        <w:rPr>
          <w:rFonts w:ascii="ＭＳ 明朝" w:eastAsia="ＭＳ 明朝" w:hAnsi="ＭＳ 明朝" w:hint="eastAsia"/>
          <w:szCs w:val="21"/>
        </w:rPr>
        <w:t>を超える蓄電池</w:t>
      </w:r>
      <w:r w:rsidR="00070327" w:rsidRPr="001E7DBB">
        <w:rPr>
          <w:rFonts w:ascii="ＭＳ 明朝" w:eastAsia="ＭＳ 明朝" w:hAnsi="ＭＳ 明朝" w:hint="eastAsia"/>
          <w:szCs w:val="21"/>
        </w:rPr>
        <w:t>を</w:t>
      </w:r>
      <w:r w:rsidRPr="001E7DBB">
        <w:rPr>
          <w:rFonts w:ascii="ＭＳ 明朝" w:eastAsia="ＭＳ 明朝" w:hAnsi="ＭＳ 明朝" w:hint="eastAsia"/>
          <w:szCs w:val="21"/>
        </w:rPr>
        <w:t>申請する場合】12.5万円/kwh以下の蓄電システムの調達</w:t>
      </w:r>
    </w:p>
    <w:p w14:paraId="624BE3D6" w14:textId="0C0D1A65" w:rsidR="00A47FEA" w:rsidRDefault="004540E7" w:rsidP="001E7DBB">
      <w:pPr>
        <w:spacing w:line="260" w:lineRule="exact"/>
        <w:ind w:leftChars="180" w:left="378" w:firstLineChars="350" w:firstLine="735"/>
        <w:rPr>
          <w:rFonts w:ascii="ＭＳ 明朝" w:eastAsia="ＭＳ 明朝" w:hAnsi="ＭＳ 明朝"/>
          <w:szCs w:val="21"/>
        </w:rPr>
      </w:pPr>
      <w:r w:rsidRPr="001E7DBB">
        <w:rPr>
          <w:rFonts w:ascii="ＭＳ 明朝" w:eastAsia="ＭＳ 明朝" w:hAnsi="ＭＳ 明朝" w:hint="eastAsia"/>
          <w:szCs w:val="21"/>
        </w:rPr>
        <w:t>に</w:t>
      </w:r>
      <w:r w:rsidR="00DA708D">
        <w:rPr>
          <w:rFonts w:ascii="ＭＳ 明朝" w:eastAsia="ＭＳ 明朝" w:hAnsi="ＭＳ 明朝" w:hint="eastAsia"/>
          <w:szCs w:val="21"/>
        </w:rPr>
        <w:t>努</w:t>
      </w:r>
      <w:r w:rsidRPr="001E7DBB">
        <w:rPr>
          <w:rFonts w:ascii="ＭＳ 明朝" w:eastAsia="ＭＳ 明朝" w:hAnsi="ＭＳ 明朝" w:hint="eastAsia"/>
          <w:szCs w:val="21"/>
        </w:rPr>
        <w:t>めましたが、調達困難であることから、上記価格にて申請します。</w:t>
      </w:r>
    </w:p>
    <w:p w14:paraId="6DBA526E" w14:textId="1FF93994" w:rsidR="005C2DA1" w:rsidRDefault="005C2DA1" w:rsidP="001E7DBB">
      <w:pPr>
        <w:spacing w:line="260" w:lineRule="exact"/>
        <w:ind w:leftChars="180" w:left="378" w:firstLineChars="350" w:firstLine="735"/>
        <w:rPr>
          <w:rFonts w:ascii="ＭＳ 明朝" w:eastAsia="ＭＳ 明朝" w:hAnsi="ＭＳ 明朝"/>
          <w:szCs w:val="21"/>
        </w:rPr>
      </w:pPr>
    </w:p>
    <w:p w14:paraId="3722A0BB" w14:textId="467D0817" w:rsidR="005C2DA1" w:rsidRDefault="005C2DA1" w:rsidP="001E7DBB">
      <w:pPr>
        <w:spacing w:line="260" w:lineRule="exact"/>
        <w:ind w:leftChars="180" w:left="378" w:firstLineChars="350" w:firstLine="735"/>
        <w:rPr>
          <w:rFonts w:ascii="ＭＳ 明朝" w:eastAsia="ＭＳ 明朝" w:hAnsi="ＭＳ 明朝"/>
          <w:szCs w:val="21"/>
        </w:rPr>
      </w:pPr>
    </w:p>
    <w:p w14:paraId="45AC323F" w14:textId="77777777" w:rsidR="005C2DA1" w:rsidRDefault="005C2DA1" w:rsidP="001E7DBB">
      <w:pPr>
        <w:spacing w:line="260" w:lineRule="exact"/>
        <w:ind w:leftChars="180" w:left="378" w:firstLineChars="350" w:firstLine="735"/>
        <w:rPr>
          <w:rFonts w:ascii="ＭＳ 明朝" w:eastAsia="ＭＳ 明朝" w:hAnsi="ＭＳ 明朝"/>
          <w:szCs w:val="21"/>
        </w:rPr>
      </w:pPr>
    </w:p>
    <w:sectPr w:rsidR="005C2DA1" w:rsidSect="004540E7">
      <w:pgSz w:w="11906" w:h="16838" w:code="9"/>
      <w:pgMar w:top="397" w:right="1134" w:bottom="295" w:left="1134" w:header="284" w:footer="170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10BA" w14:textId="77777777" w:rsidR="00C67990" w:rsidRDefault="00C67990" w:rsidP="004E41CF">
      <w:r>
        <w:separator/>
      </w:r>
    </w:p>
  </w:endnote>
  <w:endnote w:type="continuationSeparator" w:id="0">
    <w:p w14:paraId="1B0EEC48" w14:textId="77777777" w:rsidR="00C67990" w:rsidRDefault="00C67990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79C6" w14:textId="77777777" w:rsidR="00C67990" w:rsidRDefault="00C67990" w:rsidP="004E41CF">
      <w:r>
        <w:separator/>
      </w:r>
    </w:p>
  </w:footnote>
  <w:footnote w:type="continuationSeparator" w:id="0">
    <w:p w14:paraId="30C40ECD" w14:textId="77777777" w:rsidR="00C67990" w:rsidRDefault="00C67990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12E91"/>
    <w:multiLevelType w:val="hybridMultilevel"/>
    <w:tmpl w:val="FFFFFFFF"/>
    <w:lvl w:ilvl="0" w:tplc="72AEE63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08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70"/>
    <w:rsid w:val="00002C0A"/>
    <w:rsid w:val="00005AD8"/>
    <w:rsid w:val="00042E2F"/>
    <w:rsid w:val="000542D2"/>
    <w:rsid w:val="000576B8"/>
    <w:rsid w:val="00065E47"/>
    <w:rsid w:val="000701B5"/>
    <w:rsid w:val="00070327"/>
    <w:rsid w:val="0008010D"/>
    <w:rsid w:val="00083147"/>
    <w:rsid w:val="000875AB"/>
    <w:rsid w:val="000A48BE"/>
    <w:rsid w:val="000B20C8"/>
    <w:rsid w:val="000C2EEF"/>
    <w:rsid w:val="000C3CE5"/>
    <w:rsid w:val="000C543D"/>
    <w:rsid w:val="000C795B"/>
    <w:rsid w:val="000F12EC"/>
    <w:rsid w:val="000F383A"/>
    <w:rsid w:val="000F57FE"/>
    <w:rsid w:val="00101F75"/>
    <w:rsid w:val="00104C8A"/>
    <w:rsid w:val="0011370D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E7DBB"/>
    <w:rsid w:val="001F330C"/>
    <w:rsid w:val="001F64E7"/>
    <w:rsid w:val="00202535"/>
    <w:rsid w:val="002122AC"/>
    <w:rsid w:val="0022022F"/>
    <w:rsid w:val="00227272"/>
    <w:rsid w:val="00231EA5"/>
    <w:rsid w:val="00233DD5"/>
    <w:rsid w:val="00241147"/>
    <w:rsid w:val="00245A36"/>
    <w:rsid w:val="00254821"/>
    <w:rsid w:val="00255DA4"/>
    <w:rsid w:val="00261ABE"/>
    <w:rsid w:val="00261AD7"/>
    <w:rsid w:val="002721DB"/>
    <w:rsid w:val="00276C49"/>
    <w:rsid w:val="00284615"/>
    <w:rsid w:val="00285EAE"/>
    <w:rsid w:val="002906C8"/>
    <w:rsid w:val="002A3B2F"/>
    <w:rsid w:val="002B5DBF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0FB2"/>
    <w:rsid w:val="00371D30"/>
    <w:rsid w:val="00383070"/>
    <w:rsid w:val="0038490C"/>
    <w:rsid w:val="003924E9"/>
    <w:rsid w:val="003964DA"/>
    <w:rsid w:val="003A54D8"/>
    <w:rsid w:val="003A5C9A"/>
    <w:rsid w:val="003A70F6"/>
    <w:rsid w:val="003B5159"/>
    <w:rsid w:val="003C24C5"/>
    <w:rsid w:val="003D05D1"/>
    <w:rsid w:val="003D1F5E"/>
    <w:rsid w:val="003D69B4"/>
    <w:rsid w:val="003D7167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40E7"/>
    <w:rsid w:val="00455E16"/>
    <w:rsid w:val="00457538"/>
    <w:rsid w:val="00457831"/>
    <w:rsid w:val="00466DC9"/>
    <w:rsid w:val="00471570"/>
    <w:rsid w:val="004737B0"/>
    <w:rsid w:val="004754FE"/>
    <w:rsid w:val="00483929"/>
    <w:rsid w:val="004A2BDE"/>
    <w:rsid w:val="004A2FA0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375C9"/>
    <w:rsid w:val="00541F94"/>
    <w:rsid w:val="00544430"/>
    <w:rsid w:val="0054643D"/>
    <w:rsid w:val="00546F15"/>
    <w:rsid w:val="0055253B"/>
    <w:rsid w:val="005529AA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2DA1"/>
    <w:rsid w:val="005C3333"/>
    <w:rsid w:val="005D43DD"/>
    <w:rsid w:val="005E0BE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0D9E"/>
    <w:rsid w:val="00623AEF"/>
    <w:rsid w:val="00635D19"/>
    <w:rsid w:val="0064205D"/>
    <w:rsid w:val="00642FEF"/>
    <w:rsid w:val="00647AFE"/>
    <w:rsid w:val="00647D84"/>
    <w:rsid w:val="00652A91"/>
    <w:rsid w:val="00657128"/>
    <w:rsid w:val="006639BC"/>
    <w:rsid w:val="00665C67"/>
    <w:rsid w:val="0066726C"/>
    <w:rsid w:val="00670385"/>
    <w:rsid w:val="00670FCC"/>
    <w:rsid w:val="006732AB"/>
    <w:rsid w:val="00675FDA"/>
    <w:rsid w:val="00677EF1"/>
    <w:rsid w:val="00682B22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0293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63D00"/>
    <w:rsid w:val="0077086F"/>
    <w:rsid w:val="00771496"/>
    <w:rsid w:val="007745DE"/>
    <w:rsid w:val="0077534F"/>
    <w:rsid w:val="00777365"/>
    <w:rsid w:val="007831EF"/>
    <w:rsid w:val="007840B1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4C04"/>
    <w:rsid w:val="007C532E"/>
    <w:rsid w:val="007D2317"/>
    <w:rsid w:val="007D3292"/>
    <w:rsid w:val="007D6AE0"/>
    <w:rsid w:val="007E49AC"/>
    <w:rsid w:val="007E5C8F"/>
    <w:rsid w:val="007E7017"/>
    <w:rsid w:val="007F0A98"/>
    <w:rsid w:val="007F2674"/>
    <w:rsid w:val="00800561"/>
    <w:rsid w:val="0080611A"/>
    <w:rsid w:val="00807C07"/>
    <w:rsid w:val="00810B5B"/>
    <w:rsid w:val="00811044"/>
    <w:rsid w:val="0082006E"/>
    <w:rsid w:val="00826A40"/>
    <w:rsid w:val="00836D00"/>
    <w:rsid w:val="00845A10"/>
    <w:rsid w:val="00847461"/>
    <w:rsid w:val="00853674"/>
    <w:rsid w:val="00854D5C"/>
    <w:rsid w:val="00863A93"/>
    <w:rsid w:val="008652F2"/>
    <w:rsid w:val="00873184"/>
    <w:rsid w:val="008938C9"/>
    <w:rsid w:val="008978E1"/>
    <w:rsid w:val="00897E17"/>
    <w:rsid w:val="008A0889"/>
    <w:rsid w:val="008A0AF3"/>
    <w:rsid w:val="008A3EA3"/>
    <w:rsid w:val="008A4DD5"/>
    <w:rsid w:val="008A5E63"/>
    <w:rsid w:val="008C6D64"/>
    <w:rsid w:val="008E1367"/>
    <w:rsid w:val="008F382A"/>
    <w:rsid w:val="008F38E3"/>
    <w:rsid w:val="0090201C"/>
    <w:rsid w:val="00911C02"/>
    <w:rsid w:val="009149CA"/>
    <w:rsid w:val="009151B1"/>
    <w:rsid w:val="00921B9C"/>
    <w:rsid w:val="00946DCA"/>
    <w:rsid w:val="0095192B"/>
    <w:rsid w:val="00953C0B"/>
    <w:rsid w:val="00954A79"/>
    <w:rsid w:val="00955C6C"/>
    <w:rsid w:val="009575A1"/>
    <w:rsid w:val="00963601"/>
    <w:rsid w:val="009829B8"/>
    <w:rsid w:val="0098529C"/>
    <w:rsid w:val="00985398"/>
    <w:rsid w:val="00991E72"/>
    <w:rsid w:val="00994A85"/>
    <w:rsid w:val="009961E7"/>
    <w:rsid w:val="00997CD5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4707C"/>
    <w:rsid w:val="00A47FEA"/>
    <w:rsid w:val="00A56637"/>
    <w:rsid w:val="00A60785"/>
    <w:rsid w:val="00A71A2F"/>
    <w:rsid w:val="00A81094"/>
    <w:rsid w:val="00A940A7"/>
    <w:rsid w:val="00A96109"/>
    <w:rsid w:val="00AB12C1"/>
    <w:rsid w:val="00AB16E9"/>
    <w:rsid w:val="00AB64F5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625"/>
    <w:rsid w:val="00B51EA9"/>
    <w:rsid w:val="00B558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D70F5"/>
    <w:rsid w:val="00BE0965"/>
    <w:rsid w:val="00BF4EF4"/>
    <w:rsid w:val="00BF53D3"/>
    <w:rsid w:val="00BF70DC"/>
    <w:rsid w:val="00C005F0"/>
    <w:rsid w:val="00C13CC3"/>
    <w:rsid w:val="00C16BBE"/>
    <w:rsid w:val="00C16D42"/>
    <w:rsid w:val="00C205B7"/>
    <w:rsid w:val="00C21B49"/>
    <w:rsid w:val="00C33886"/>
    <w:rsid w:val="00C34BEE"/>
    <w:rsid w:val="00C3641C"/>
    <w:rsid w:val="00C40E37"/>
    <w:rsid w:val="00C422C8"/>
    <w:rsid w:val="00C46FAC"/>
    <w:rsid w:val="00C50F5A"/>
    <w:rsid w:val="00C51461"/>
    <w:rsid w:val="00C53DCC"/>
    <w:rsid w:val="00C57651"/>
    <w:rsid w:val="00C67990"/>
    <w:rsid w:val="00C952C2"/>
    <w:rsid w:val="00CB6887"/>
    <w:rsid w:val="00CB7B63"/>
    <w:rsid w:val="00CC48BF"/>
    <w:rsid w:val="00CC6268"/>
    <w:rsid w:val="00CD52E3"/>
    <w:rsid w:val="00CD6382"/>
    <w:rsid w:val="00CD6771"/>
    <w:rsid w:val="00CE0AEA"/>
    <w:rsid w:val="00CE4892"/>
    <w:rsid w:val="00CE67AA"/>
    <w:rsid w:val="00D007DA"/>
    <w:rsid w:val="00D13011"/>
    <w:rsid w:val="00D209C5"/>
    <w:rsid w:val="00D265CD"/>
    <w:rsid w:val="00D53FA2"/>
    <w:rsid w:val="00D57AD1"/>
    <w:rsid w:val="00D60CDF"/>
    <w:rsid w:val="00D62CA1"/>
    <w:rsid w:val="00D64631"/>
    <w:rsid w:val="00D659A9"/>
    <w:rsid w:val="00D742B6"/>
    <w:rsid w:val="00D86F77"/>
    <w:rsid w:val="00D87FD6"/>
    <w:rsid w:val="00DA1FE2"/>
    <w:rsid w:val="00DA708D"/>
    <w:rsid w:val="00DB0230"/>
    <w:rsid w:val="00DC7D27"/>
    <w:rsid w:val="00DD039E"/>
    <w:rsid w:val="00DD120C"/>
    <w:rsid w:val="00DE1B86"/>
    <w:rsid w:val="00DE532B"/>
    <w:rsid w:val="00DE75BA"/>
    <w:rsid w:val="00DF0D38"/>
    <w:rsid w:val="00DF4FD3"/>
    <w:rsid w:val="00DF59A3"/>
    <w:rsid w:val="00DF75CB"/>
    <w:rsid w:val="00E003CE"/>
    <w:rsid w:val="00E066E5"/>
    <w:rsid w:val="00E11385"/>
    <w:rsid w:val="00E121AE"/>
    <w:rsid w:val="00E22EC1"/>
    <w:rsid w:val="00E27251"/>
    <w:rsid w:val="00E2795B"/>
    <w:rsid w:val="00E32A97"/>
    <w:rsid w:val="00E4473B"/>
    <w:rsid w:val="00E45E4E"/>
    <w:rsid w:val="00E62D2A"/>
    <w:rsid w:val="00E67EA9"/>
    <w:rsid w:val="00E83A70"/>
    <w:rsid w:val="00E85279"/>
    <w:rsid w:val="00E94302"/>
    <w:rsid w:val="00E94966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2F71"/>
    <w:rsid w:val="00F1568D"/>
    <w:rsid w:val="00F177C0"/>
    <w:rsid w:val="00F2674A"/>
    <w:rsid w:val="00F3218A"/>
    <w:rsid w:val="00F36CA4"/>
    <w:rsid w:val="00F4046B"/>
    <w:rsid w:val="00F56043"/>
    <w:rsid w:val="00F6217D"/>
    <w:rsid w:val="00F64C8B"/>
    <w:rsid w:val="00F70163"/>
    <w:rsid w:val="00F74728"/>
    <w:rsid w:val="00F81368"/>
    <w:rsid w:val="00F8607F"/>
    <w:rsid w:val="00F940B0"/>
    <w:rsid w:val="00F966D5"/>
    <w:rsid w:val="00FA149C"/>
    <w:rsid w:val="00FB57B4"/>
    <w:rsid w:val="00FC1BAE"/>
    <w:rsid w:val="00FC215A"/>
    <w:rsid w:val="00FC2880"/>
    <w:rsid w:val="00FC6842"/>
    <w:rsid w:val="00FD348A"/>
    <w:rsid w:val="00FD529C"/>
    <w:rsid w:val="00FD6BF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E2955"/>
  <w14:defaultImageDpi w14:val="0"/>
  <w15:docId w15:val="{C33CA403-5B3C-4A54-A204-C533F4B7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6639BC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6639BC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39B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623AEF"/>
    <w:rPr>
      <w:rFonts w:ascii="ＭＳ 明朝" w:eastAsia="ＭＳ 明朝" w:hAnsi="ＭＳ 明朝" w:cs="Times New Roman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623AEF"/>
    <w:rPr>
      <w:rFonts w:ascii="ＭＳ 明朝" w:eastAsia="ＭＳ 明朝" w:hAnsi="ＭＳ 明朝" w:cs="Times New Roman"/>
    </w:rPr>
  </w:style>
  <w:style w:type="paragraph" w:styleId="af">
    <w:name w:val="Revision"/>
    <w:hidden/>
    <w:uiPriority w:val="99"/>
    <w:semiHidden/>
    <w:rsid w:val="006B02FC"/>
    <w:rPr>
      <w:szCs w:val="22"/>
    </w:rPr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4E41CF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4E41CF"/>
    <w:rPr>
      <w:rFonts w:cs="Times New Roman"/>
    </w:rPr>
  </w:style>
  <w:style w:type="paragraph" w:styleId="af4">
    <w:name w:val="List Paragraph"/>
    <w:basedOn w:val="a"/>
    <w:uiPriority w:val="34"/>
    <w:qFormat/>
    <w:rsid w:val="00C1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175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CD00-9DC4-4C47-B7E0-30A424C3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1032</Words>
  <Characters>289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雄輔</dc:creator>
  <cp:keywords/>
  <dc:description/>
  <cp:lastModifiedBy>松本　雄輔</cp:lastModifiedBy>
  <cp:revision>5</cp:revision>
  <cp:lastPrinted>2023-05-29T07:13:00Z</cp:lastPrinted>
  <dcterms:created xsi:type="dcterms:W3CDTF">2025-04-11T02:25:00Z</dcterms:created>
  <dcterms:modified xsi:type="dcterms:W3CDTF">2026-03-31T11:43:00Z</dcterms:modified>
</cp:coreProperties>
</file>