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E45" w:rsidRPr="00F16E45" w:rsidRDefault="00F16E45" w:rsidP="00F16E45">
      <w:pPr>
        <w:rPr>
          <w:rFonts w:ascii="ＭＳ ゴシック" w:eastAsia="ＭＳ ゴシック" w:hAnsi="ＭＳ ゴシック"/>
          <w:szCs w:val="22"/>
        </w:rPr>
      </w:pPr>
      <w:r w:rsidRPr="00F16E45">
        <w:rPr>
          <w:rFonts w:ascii="ＭＳ ゴシック" w:eastAsia="ＭＳ ゴシック" w:hAnsi="ＭＳ ゴシック" w:hint="eastAsia"/>
          <w:szCs w:val="22"/>
        </w:rPr>
        <w:t>参考様式第５号</w:t>
      </w:r>
    </w:p>
    <w:p w:rsidR="00B57906" w:rsidRPr="002E3EA7" w:rsidRDefault="00C72126" w:rsidP="00F16E45">
      <w:pPr>
        <w:jc w:val="center"/>
        <w:rPr>
          <w:b/>
          <w:sz w:val="36"/>
          <w:szCs w:val="36"/>
        </w:rPr>
      </w:pPr>
      <w:r w:rsidRPr="000478D6">
        <w:rPr>
          <w:rFonts w:hint="eastAsia"/>
          <w:b/>
          <w:spacing w:val="823"/>
          <w:kern w:val="0"/>
          <w:sz w:val="36"/>
          <w:szCs w:val="36"/>
          <w:fitText w:val="4376" w:id="2051720704"/>
        </w:rPr>
        <w:t>確</w:t>
      </w:r>
      <w:r w:rsidR="00CC45EF" w:rsidRPr="000478D6">
        <w:rPr>
          <w:rFonts w:hint="eastAsia"/>
          <w:b/>
          <w:spacing w:val="823"/>
          <w:kern w:val="0"/>
          <w:sz w:val="36"/>
          <w:szCs w:val="36"/>
          <w:fitText w:val="4376" w:id="2051720704"/>
        </w:rPr>
        <w:t>約</w:t>
      </w:r>
      <w:r w:rsidR="00CC45EF" w:rsidRPr="000478D6">
        <w:rPr>
          <w:rFonts w:hint="eastAsia"/>
          <w:b/>
          <w:kern w:val="0"/>
          <w:sz w:val="36"/>
          <w:szCs w:val="36"/>
          <w:fitText w:val="4376" w:id="2051720704"/>
        </w:rPr>
        <w:t>書</w:t>
      </w:r>
    </w:p>
    <w:p w:rsidR="00CC45EF" w:rsidRPr="00BC05A2" w:rsidRDefault="00CC45EF" w:rsidP="00B76906">
      <w:pPr>
        <w:rPr>
          <w:rFonts w:ascii="ＭＳ ゴシック" w:eastAsia="ＭＳ ゴシック" w:hAnsi="ＭＳ ゴシック"/>
          <w:sz w:val="20"/>
          <w:szCs w:val="20"/>
        </w:rPr>
      </w:pPr>
    </w:p>
    <w:p w:rsidR="002E3EA7" w:rsidRPr="00206230" w:rsidRDefault="002E3EA7" w:rsidP="002E3EA7">
      <w:pPr>
        <w:rPr>
          <w:rFonts w:hAnsi="ＭＳ 明朝"/>
          <w:szCs w:val="22"/>
        </w:rPr>
      </w:pPr>
    </w:p>
    <w:p w:rsidR="002E3EA7" w:rsidRPr="00206230" w:rsidRDefault="002E3EA7" w:rsidP="002E3EA7">
      <w:pPr>
        <w:tabs>
          <w:tab w:val="left" w:pos="1230"/>
        </w:tabs>
        <w:rPr>
          <w:rFonts w:hAnsi="ＭＳ 明朝"/>
          <w:szCs w:val="22"/>
        </w:rPr>
      </w:pPr>
      <w:r w:rsidRPr="00206230">
        <w:rPr>
          <w:rFonts w:hAnsi="ＭＳ 明朝" w:hint="eastAsia"/>
          <w:szCs w:val="22"/>
        </w:rPr>
        <w:t xml:space="preserve">　</w:t>
      </w:r>
      <w:r w:rsidR="00783CA0">
        <w:rPr>
          <w:rFonts w:hAnsi="ＭＳ 明朝" w:hint="eastAsia"/>
          <w:szCs w:val="22"/>
        </w:rPr>
        <w:t xml:space="preserve">　　</w:t>
      </w:r>
      <w:r w:rsidRPr="00206230">
        <w:rPr>
          <w:rFonts w:hAnsi="ＭＳ 明朝" w:hint="eastAsia"/>
          <w:szCs w:val="22"/>
        </w:rPr>
        <w:t xml:space="preserve">　　年　　月　　日付け</w:t>
      </w:r>
      <w:r w:rsidR="009540A8" w:rsidRPr="00206230">
        <w:rPr>
          <w:rFonts w:hAnsi="ＭＳ 明朝" w:hint="eastAsia"/>
          <w:szCs w:val="22"/>
        </w:rPr>
        <w:t>建築条件付売買予定地</w:t>
      </w:r>
      <w:r w:rsidR="009540A8">
        <w:rPr>
          <w:rFonts w:hAnsi="ＭＳ 明朝" w:hint="eastAsia"/>
          <w:szCs w:val="22"/>
        </w:rPr>
        <w:t>に係る農地転用許可申請について、農地法の農地転用制度の趣旨を理解し、以下の項目について農地転用事業者の責任として実施することを確約します。</w:t>
      </w:r>
    </w:p>
    <w:p w:rsidR="002E3EA7" w:rsidRPr="00206230" w:rsidRDefault="002E3EA7" w:rsidP="002E3EA7">
      <w:pPr>
        <w:tabs>
          <w:tab w:val="left" w:pos="1230"/>
        </w:tabs>
        <w:rPr>
          <w:rFonts w:hAnsi="ＭＳ 明朝"/>
          <w:szCs w:val="22"/>
        </w:rPr>
      </w:pPr>
    </w:p>
    <w:p w:rsidR="002E3EA7" w:rsidRPr="00206230" w:rsidRDefault="002E3EA7" w:rsidP="00204E3C">
      <w:pPr>
        <w:tabs>
          <w:tab w:val="left" w:pos="1230"/>
        </w:tabs>
        <w:rPr>
          <w:rFonts w:hAnsi="ＭＳ 明朝"/>
          <w:szCs w:val="22"/>
        </w:rPr>
      </w:pPr>
    </w:p>
    <w:p w:rsidR="002E3EA7" w:rsidRPr="00206230" w:rsidRDefault="002E3EA7" w:rsidP="00204E3C">
      <w:pPr>
        <w:tabs>
          <w:tab w:val="left" w:pos="1230"/>
        </w:tabs>
        <w:ind w:leftChars="100" w:left="446" w:hangingChars="100" w:hanging="223"/>
        <w:rPr>
          <w:rFonts w:hAnsi="ＭＳ 明朝"/>
          <w:szCs w:val="22"/>
        </w:rPr>
      </w:pPr>
      <w:r w:rsidRPr="00206230">
        <w:rPr>
          <w:rFonts w:hAnsi="ＭＳ 明朝" w:hint="eastAsia"/>
          <w:szCs w:val="22"/>
        </w:rPr>
        <w:t>１　分譲地</w:t>
      </w:r>
      <w:r w:rsidR="007002EC">
        <w:rPr>
          <w:rFonts w:hAnsi="ＭＳ 明朝" w:hint="eastAsia"/>
          <w:szCs w:val="22"/>
        </w:rPr>
        <w:t>（申請地）</w:t>
      </w:r>
      <w:r w:rsidRPr="00206230">
        <w:rPr>
          <w:rFonts w:hAnsi="ＭＳ 明朝" w:hint="eastAsia"/>
          <w:szCs w:val="22"/>
        </w:rPr>
        <w:t>を売買するにあたっては</w:t>
      </w:r>
      <w:r w:rsidR="00204E3C" w:rsidRPr="00206230">
        <w:rPr>
          <w:rFonts w:hAnsi="ＭＳ 明朝" w:hint="eastAsia"/>
          <w:szCs w:val="22"/>
        </w:rPr>
        <w:t>、許可申請書に添付した特約を含む土地売買契約書により契約を締結します。</w:t>
      </w:r>
    </w:p>
    <w:p w:rsidR="00204E3C" w:rsidRPr="00206230" w:rsidRDefault="00204E3C" w:rsidP="00204E3C">
      <w:pPr>
        <w:tabs>
          <w:tab w:val="left" w:pos="1230"/>
        </w:tabs>
        <w:ind w:firstLineChars="100" w:firstLine="223"/>
        <w:rPr>
          <w:rFonts w:hAnsi="ＭＳ 明朝"/>
          <w:szCs w:val="22"/>
        </w:rPr>
      </w:pPr>
    </w:p>
    <w:p w:rsidR="00204E3C" w:rsidRPr="00206230" w:rsidRDefault="00204E3C" w:rsidP="009649BE">
      <w:pPr>
        <w:tabs>
          <w:tab w:val="left" w:pos="1230"/>
        </w:tabs>
        <w:ind w:leftChars="100" w:left="446" w:hangingChars="100" w:hanging="223"/>
        <w:rPr>
          <w:rFonts w:hAnsi="ＭＳ 明朝"/>
          <w:szCs w:val="22"/>
        </w:rPr>
      </w:pPr>
      <w:r w:rsidRPr="00206230">
        <w:rPr>
          <w:rFonts w:hAnsi="ＭＳ 明朝" w:hint="eastAsia"/>
          <w:szCs w:val="22"/>
        </w:rPr>
        <w:t xml:space="preserve">２　</w:t>
      </w:r>
      <w:r w:rsidR="007002EC">
        <w:rPr>
          <w:rFonts w:hAnsi="ＭＳ 明朝" w:hint="eastAsia"/>
          <w:szCs w:val="22"/>
        </w:rPr>
        <w:t>当該土地</w:t>
      </w:r>
      <w:r w:rsidRPr="00206230">
        <w:rPr>
          <w:rFonts w:hAnsi="ＭＳ 明朝" w:hint="eastAsia"/>
          <w:szCs w:val="22"/>
        </w:rPr>
        <w:t>について、上記１の土地売買契約後、農地転用事業者又は農地転用事業者が指定する建設業者</w:t>
      </w:r>
      <w:r w:rsidR="00F03B7C" w:rsidRPr="00206230">
        <w:rPr>
          <w:rFonts w:hAnsi="ＭＳ 明朝" w:hint="eastAsia"/>
          <w:szCs w:val="22"/>
        </w:rPr>
        <w:t>（建設業者が</w:t>
      </w:r>
      <w:r w:rsidR="009649BE" w:rsidRPr="00206230">
        <w:rPr>
          <w:rFonts w:hAnsi="ＭＳ 明朝" w:hint="eastAsia"/>
          <w:szCs w:val="22"/>
        </w:rPr>
        <w:t>複数の場合を含む。３において同じ</w:t>
      </w:r>
      <w:r w:rsidR="00F03B7C" w:rsidRPr="00206230">
        <w:rPr>
          <w:rFonts w:hAnsi="ＭＳ 明朝" w:hint="eastAsia"/>
          <w:szCs w:val="22"/>
        </w:rPr>
        <w:t>）</w:t>
      </w:r>
      <w:r w:rsidR="009649BE" w:rsidRPr="00206230">
        <w:rPr>
          <w:rFonts w:hAnsi="ＭＳ 明朝" w:hint="eastAsia"/>
          <w:szCs w:val="22"/>
        </w:rPr>
        <w:t>と土地購入者とが、</w:t>
      </w:r>
      <w:r w:rsidR="007002EC">
        <w:rPr>
          <w:rFonts w:hAnsi="ＭＳ 明朝" w:hint="eastAsia"/>
          <w:szCs w:val="22"/>
        </w:rPr>
        <w:t>当該土地に建設する住宅について</w:t>
      </w:r>
      <w:r w:rsidR="009649BE" w:rsidRPr="00206230">
        <w:rPr>
          <w:rFonts w:hAnsi="ＭＳ 明朝" w:hint="eastAsia"/>
          <w:szCs w:val="22"/>
        </w:rPr>
        <w:t>一定期間内（おおむね３月以内）に建築請負契約を締結することを約します。</w:t>
      </w:r>
    </w:p>
    <w:p w:rsidR="009649BE" w:rsidRPr="00206230" w:rsidRDefault="009649BE" w:rsidP="00204E3C">
      <w:pPr>
        <w:tabs>
          <w:tab w:val="left" w:pos="1230"/>
        </w:tabs>
        <w:ind w:firstLineChars="100" w:firstLine="223"/>
        <w:rPr>
          <w:rFonts w:hAnsi="ＭＳ 明朝"/>
          <w:szCs w:val="22"/>
        </w:rPr>
      </w:pPr>
    </w:p>
    <w:p w:rsidR="009649BE" w:rsidRPr="00206230" w:rsidRDefault="009649BE" w:rsidP="009649BE">
      <w:pPr>
        <w:tabs>
          <w:tab w:val="left" w:pos="1230"/>
        </w:tabs>
        <w:ind w:leftChars="100" w:left="446" w:hangingChars="100" w:hanging="223"/>
        <w:rPr>
          <w:rFonts w:hAnsi="ＭＳ 明朝"/>
          <w:szCs w:val="22"/>
        </w:rPr>
      </w:pPr>
      <w:r w:rsidRPr="00206230">
        <w:rPr>
          <w:rFonts w:hAnsi="ＭＳ 明朝" w:hint="eastAsia"/>
          <w:szCs w:val="22"/>
        </w:rPr>
        <w:t>３　農地</w:t>
      </w:r>
      <w:r w:rsidR="00ED20F8">
        <w:rPr>
          <w:rFonts w:hAnsi="ＭＳ 明朝" w:hint="eastAsia"/>
          <w:szCs w:val="22"/>
        </w:rPr>
        <w:t>転用</w:t>
      </w:r>
      <w:r w:rsidRPr="00206230">
        <w:rPr>
          <w:rFonts w:hAnsi="ＭＳ 明朝" w:hint="eastAsia"/>
          <w:szCs w:val="22"/>
        </w:rPr>
        <w:t>事業者又は農地転用事業者が指定する建設業者と土地購入者とが、上記２の一定期間内に建築請負契約を締結しなかった場合には、当該土地を対象とした売買契約が解除されること</w:t>
      </w:r>
      <w:r w:rsidR="00BC05A2">
        <w:rPr>
          <w:rFonts w:hAnsi="ＭＳ 明朝" w:hint="eastAsia"/>
          <w:szCs w:val="22"/>
        </w:rPr>
        <w:t>を</w:t>
      </w:r>
      <w:r w:rsidRPr="00206230">
        <w:rPr>
          <w:rFonts w:hAnsi="ＭＳ 明朝" w:hint="eastAsia"/>
          <w:szCs w:val="22"/>
        </w:rPr>
        <w:t>当事者間の契約書において</w:t>
      </w:r>
      <w:r w:rsidR="00F32D30" w:rsidRPr="00206230">
        <w:rPr>
          <w:rFonts w:hAnsi="ＭＳ 明朝" w:hint="eastAsia"/>
          <w:szCs w:val="22"/>
        </w:rPr>
        <w:t>規定します。</w:t>
      </w:r>
    </w:p>
    <w:p w:rsidR="00F32D30" w:rsidRPr="007002EC" w:rsidRDefault="00F32D30" w:rsidP="009649BE">
      <w:pPr>
        <w:tabs>
          <w:tab w:val="left" w:pos="1230"/>
        </w:tabs>
        <w:ind w:leftChars="100" w:left="446" w:hangingChars="100" w:hanging="223"/>
        <w:rPr>
          <w:rFonts w:hAnsi="ＭＳ 明朝"/>
          <w:szCs w:val="22"/>
        </w:rPr>
      </w:pPr>
    </w:p>
    <w:p w:rsidR="00F32D30" w:rsidRPr="00206230" w:rsidRDefault="00F32D30" w:rsidP="009649BE">
      <w:pPr>
        <w:tabs>
          <w:tab w:val="left" w:pos="1230"/>
        </w:tabs>
        <w:ind w:leftChars="100" w:left="446" w:hangingChars="100" w:hanging="223"/>
        <w:rPr>
          <w:rFonts w:hAnsi="ＭＳ 明朝"/>
          <w:szCs w:val="22"/>
        </w:rPr>
      </w:pPr>
      <w:r w:rsidRPr="00206230">
        <w:rPr>
          <w:rFonts w:hAnsi="ＭＳ 明朝" w:hint="eastAsia"/>
          <w:szCs w:val="22"/>
        </w:rPr>
        <w:t>４　農地転用事業者は、農地転用許可に係る</w:t>
      </w:r>
      <w:r w:rsidR="007002EC">
        <w:rPr>
          <w:rFonts w:hAnsi="ＭＳ 明朝" w:hint="eastAsia"/>
          <w:szCs w:val="22"/>
        </w:rPr>
        <w:t>申請地</w:t>
      </w:r>
      <w:r w:rsidRPr="00206230">
        <w:rPr>
          <w:rFonts w:hAnsi="ＭＳ 明朝" w:hint="eastAsia"/>
          <w:szCs w:val="22"/>
        </w:rPr>
        <w:t>の全てを販売するこができないと判断したときは、販売することができなかった残余の土地に自ら住宅を建設します。</w:t>
      </w:r>
    </w:p>
    <w:p w:rsidR="00F32D30" w:rsidRPr="007002EC" w:rsidRDefault="00F32D30" w:rsidP="009649BE">
      <w:pPr>
        <w:tabs>
          <w:tab w:val="left" w:pos="1230"/>
        </w:tabs>
        <w:ind w:leftChars="100" w:left="446" w:hangingChars="100" w:hanging="223"/>
        <w:rPr>
          <w:rFonts w:hAnsi="ＭＳ 明朝"/>
          <w:szCs w:val="22"/>
        </w:rPr>
      </w:pPr>
    </w:p>
    <w:p w:rsidR="00F32D30" w:rsidRDefault="00F32D30" w:rsidP="00F32D30">
      <w:pPr>
        <w:tabs>
          <w:tab w:val="left" w:pos="1230"/>
        </w:tabs>
        <w:ind w:leftChars="100" w:left="446" w:hangingChars="100" w:hanging="223"/>
        <w:rPr>
          <w:rFonts w:hAnsi="ＭＳ 明朝"/>
          <w:szCs w:val="22"/>
        </w:rPr>
      </w:pPr>
      <w:r w:rsidRPr="00206230">
        <w:rPr>
          <w:rFonts w:hAnsi="ＭＳ 明朝" w:hint="eastAsia"/>
          <w:szCs w:val="22"/>
        </w:rPr>
        <w:t xml:space="preserve">５　</w:t>
      </w:r>
      <w:r w:rsidR="007002EC">
        <w:rPr>
          <w:rFonts w:hAnsi="ＭＳ 明朝" w:hint="eastAsia"/>
          <w:szCs w:val="22"/>
        </w:rPr>
        <w:t>許可を受けた転用事業について住宅</w:t>
      </w:r>
      <w:r w:rsidRPr="00206230">
        <w:rPr>
          <w:rFonts w:hAnsi="ＭＳ 明朝" w:hint="eastAsia"/>
          <w:szCs w:val="22"/>
        </w:rPr>
        <w:t>建設が完了するまでの間</w:t>
      </w:r>
      <w:r w:rsidR="00C72126">
        <w:rPr>
          <w:rFonts w:hAnsi="ＭＳ 明朝" w:hint="eastAsia"/>
          <w:szCs w:val="22"/>
        </w:rPr>
        <w:t>、</w:t>
      </w:r>
      <w:r w:rsidR="007002EC">
        <w:rPr>
          <w:rFonts w:hAnsi="ＭＳ 明朝" w:hint="eastAsia"/>
          <w:szCs w:val="22"/>
        </w:rPr>
        <w:t>農地転用許可</w:t>
      </w:r>
      <w:r w:rsidR="00F16E45">
        <w:rPr>
          <w:rFonts w:hAnsi="ＭＳ 明朝" w:hint="eastAsia"/>
          <w:szCs w:val="22"/>
        </w:rPr>
        <w:t>書</w:t>
      </w:r>
      <w:r w:rsidR="007002EC">
        <w:rPr>
          <w:rFonts w:hAnsi="ＭＳ 明朝" w:hint="eastAsia"/>
          <w:szCs w:val="22"/>
        </w:rPr>
        <w:t>に付した条件にある当該工事の進捗状況報告に併せて下記項目についても報告します</w:t>
      </w:r>
      <w:r w:rsidRPr="00206230">
        <w:rPr>
          <w:rFonts w:hAnsi="ＭＳ 明朝" w:hint="eastAsia"/>
          <w:szCs w:val="22"/>
        </w:rPr>
        <w:t>。</w:t>
      </w:r>
    </w:p>
    <w:p w:rsidR="0060138D" w:rsidRDefault="00C72126" w:rsidP="007002EC">
      <w:pPr>
        <w:numPr>
          <w:ilvl w:val="0"/>
          <w:numId w:val="1"/>
        </w:numPr>
        <w:tabs>
          <w:tab w:val="left" w:pos="1230"/>
        </w:tabs>
        <w:rPr>
          <w:rFonts w:hAnsi="ＭＳ 明朝"/>
          <w:szCs w:val="22"/>
        </w:rPr>
      </w:pPr>
      <w:r>
        <w:rPr>
          <w:rFonts w:hAnsi="ＭＳ 明朝" w:hint="eastAsia"/>
          <w:szCs w:val="22"/>
        </w:rPr>
        <w:t xml:space="preserve">売買契約締結の状況　</w:t>
      </w:r>
    </w:p>
    <w:p w:rsidR="0060138D" w:rsidRDefault="00C72126" w:rsidP="007002EC">
      <w:pPr>
        <w:numPr>
          <w:ilvl w:val="0"/>
          <w:numId w:val="1"/>
        </w:numPr>
        <w:tabs>
          <w:tab w:val="left" w:pos="1230"/>
        </w:tabs>
        <w:rPr>
          <w:rFonts w:hAnsi="ＭＳ 明朝"/>
          <w:szCs w:val="22"/>
        </w:rPr>
      </w:pPr>
      <w:r>
        <w:rPr>
          <w:rFonts w:hAnsi="ＭＳ 明朝" w:hint="eastAsia"/>
          <w:szCs w:val="22"/>
        </w:rPr>
        <w:t>建築請負</w:t>
      </w:r>
      <w:r w:rsidR="00EC4023">
        <w:rPr>
          <w:rFonts w:hAnsi="ＭＳ 明朝" w:hint="eastAsia"/>
          <w:szCs w:val="22"/>
        </w:rPr>
        <w:t>契約</w:t>
      </w:r>
      <w:r>
        <w:rPr>
          <w:rFonts w:hAnsi="ＭＳ 明朝" w:hint="eastAsia"/>
          <w:szCs w:val="22"/>
        </w:rPr>
        <w:t xml:space="preserve">締結の状況　</w:t>
      </w:r>
    </w:p>
    <w:p w:rsidR="00C72126" w:rsidRDefault="00C72126" w:rsidP="007002EC">
      <w:pPr>
        <w:numPr>
          <w:ilvl w:val="0"/>
          <w:numId w:val="1"/>
        </w:numPr>
        <w:tabs>
          <w:tab w:val="left" w:pos="1230"/>
        </w:tabs>
        <w:rPr>
          <w:rFonts w:hAnsi="ＭＳ 明朝"/>
          <w:szCs w:val="22"/>
        </w:rPr>
      </w:pPr>
      <w:r>
        <w:rPr>
          <w:rFonts w:hAnsi="ＭＳ 明朝" w:hint="eastAsia"/>
          <w:szCs w:val="22"/>
        </w:rPr>
        <w:t>建築確認の状況</w:t>
      </w:r>
    </w:p>
    <w:p w:rsidR="00EC4023" w:rsidRDefault="00EC4023" w:rsidP="007002EC">
      <w:pPr>
        <w:numPr>
          <w:ilvl w:val="0"/>
          <w:numId w:val="1"/>
        </w:numPr>
        <w:tabs>
          <w:tab w:val="left" w:pos="1230"/>
        </w:tabs>
        <w:rPr>
          <w:rFonts w:hAnsi="ＭＳ 明朝"/>
          <w:szCs w:val="22"/>
        </w:rPr>
      </w:pPr>
      <w:r>
        <w:rPr>
          <w:rFonts w:hAnsi="ＭＳ 明朝" w:hint="eastAsia"/>
          <w:szCs w:val="22"/>
        </w:rPr>
        <w:t>土地の引渡しの状況</w:t>
      </w:r>
    </w:p>
    <w:p w:rsidR="00C72126" w:rsidRPr="00C72126" w:rsidRDefault="007002EC" w:rsidP="00EC4023">
      <w:pPr>
        <w:tabs>
          <w:tab w:val="left" w:pos="1230"/>
        </w:tabs>
        <w:ind w:leftChars="200" w:left="445" w:firstLineChars="200" w:firstLine="445"/>
        <w:rPr>
          <w:rFonts w:hAnsi="ＭＳ 明朝"/>
          <w:szCs w:val="22"/>
        </w:rPr>
      </w:pPr>
      <w:r>
        <w:rPr>
          <w:rFonts w:hAnsi="ＭＳ 明朝" w:hint="eastAsia"/>
          <w:szCs w:val="22"/>
        </w:rPr>
        <w:t>⑤</w:t>
      </w:r>
      <w:r w:rsidR="00F16E45">
        <w:rPr>
          <w:rFonts w:hAnsi="ＭＳ 明朝" w:hint="eastAsia"/>
          <w:szCs w:val="22"/>
        </w:rPr>
        <w:t xml:space="preserve"> </w:t>
      </w:r>
      <w:r w:rsidR="00C72126">
        <w:rPr>
          <w:rFonts w:hAnsi="ＭＳ 明朝" w:hint="eastAsia"/>
          <w:szCs w:val="22"/>
        </w:rPr>
        <w:t>農地転用事業者自らが住宅を建設することとなった状況</w:t>
      </w:r>
    </w:p>
    <w:p w:rsidR="00F32D30" w:rsidRPr="00941CA2" w:rsidRDefault="00F32D30" w:rsidP="00F32D30">
      <w:pPr>
        <w:tabs>
          <w:tab w:val="left" w:pos="1230"/>
        </w:tabs>
        <w:ind w:leftChars="100" w:left="446" w:hangingChars="100" w:hanging="223"/>
        <w:rPr>
          <w:rFonts w:hAnsi="ＭＳ 明朝"/>
          <w:szCs w:val="22"/>
        </w:rPr>
      </w:pPr>
    </w:p>
    <w:p w:rsidR="00F32D30" w:rsidRPr="00206230" w:rsidRDefault="00F32D30" w:rsidP="00F32D30">
      <w:pPr>
        <w:tabs>
          <w:tab w:val="left" w:pos="1230"/>
        </w:tabs>
        <w:ind w:leftChars="100" w:left="446" w:hangingChars="100" w:hanging="223"/>
        <w:rPr>
          <w:rFonts w:hAnsi="ＭＳ 明朝"/>
          <w:szCs w:val="22"/>
        </w:rPr>
      </w:pPr>
      <w:r w:rsidRPr="00206230">
        <w:rPr>
          <w:rFonts w:hAnsi="ＭＳ 明朝" w:hint="eastAsia"/>
          <w:szCs w:val="22"/>
        </w:rPr>
        <w:t>６　土地購入者への土地の引渡し</w:t>
      </w:r>
      <w:r w:rsidR="001F611A" w:rsidRPr="00206230">
        <w:rPr>
          <w:rFonts w:hAnsi="ＭＳ 明朝" w:hint="eastAsia"/>
          <w:szCs w:val="22"/>
        </w:rPr>
        <w:t>については、当該土地に住宅が建設されたことを確認した後又は当該土地の宅地造成後に建築確認が行われた後に行います。</w:t>
      </w:r>
    </w:p>
    <w:p w:rsidR="001F611A" w:rsidRPr="00206230" w:rsidRDefault="001F611A" w:rsidP="00F32D30">
      <w:pPr>
        <w:tabs>
          <w:tab w:val="left" w:pos="1230"/>
        </w:tabs>
        <w:ind w:leftChars="100" w:left="446" w:hangingChars="100" w:hanging="223"/>
        <w:rPr>
          <w:rFonts w:hAnsi="ＭＳ 明朝"/>
          <w:szCs w:val="22"/>
        </w:rPr>
      </w:pPr>
    </w:p>
    <w:p w:rsidR="00431742" w:rsidRDefault="00431742" w:rsidP="00783CA0">
      <w:pPr>
        <w:jc w:val="right"/>
        <w:rPr>
          <w:rFonts w:hAnsi="ＭＳ 明朝"/>
          <w:szCs w:val="22"/>
        </w:rPr>
      </w:pPr>
    </w:p>
    <w:p w:rsidR="001F611A" w:rsidRPr="00206230" w:rsidRDefault="001F611A" w:rsidP="00783CA0">
      <w:pPr>
        <w:jc w:val="right"/>
        <w:rPr>
          <w:rFonts w:hAnsi="ＭＳ 明朝"/>
          <w:szCs w:val="22"/>
        </w:rPr>
      </w:pPr>
      <w:r w:rsidRPr="00206230">
        <w:rPr>
          <w:rFonts w:hAnsi="ＭＳ 明朝" w:hint="eastAsia"/>
          <w:szCs w:val="22"/>
        </w:rPr>
        <w:t xml:space="preserve">　　年　　月　　日</w:t>
      </w:r>
    </w:p>
    <w:p w:rsidR="001F611A" w:rsidRPr="00206230" w:rsidRDefault="001F611A" w:rsidP="001F611A">
      <w:pPr>
        <w:tabs>
          <w:tab w:val="left" w:pos="1230"/>
        </w:tabs>
        <w:ind w:leftChars="200" w:left="445" w:firstLineChars="200" w:firstLine="445"/>
        <w:rPr>
          <w:rFonts w:hAnsi="ＭＳ 明朝"/>
          <w:szCs w:val="22"/>
        </w:rPr>
      </w:pPr>
      <w:r w:rsidRPr="00206230">
        <w:rPr>
          <w:rFonts w:hAnsi="ＭＳ 明朝" w:hint="eastAsia"/>
          <w:szCs w:val="22"/>
        </w:rPr>
        <w:t>長崎県知事　様</w:t>
      </w:r>
    </w:p>
    <w:p w:rsidR="002E3EA7" w:rsidRPr="00206230" w:rsidRDefault="002E3EA7" w:rsidP="00204E3C">
      <w:pPr>
        <w:rPr>
          <w:rFonts w:hAnsi="ＭＳ 明朝"/>
          <w:szCs w:val="22"/>
        </w:rPr>
      </w:pPr>
    </w:p>
    <w:p w:rsidR="002E3EA7" w:rsidRPr="00206230" w:rsidRDefault="002E3EA7" w:rsidP="00206230">
      <w:pPr>
        <w:spacing w:line="360" w:lineRule="auto"/>
        <w:rPr>
          <w:rFonts w:hAnsi="ＭＳ 明朝"/>
          <w:szCs w:val="22"/>
        </w:rPr>
      </w:pPr>
    </w:p>
    <w:p w:rsidR="001F611A" w:rsidRPr="00BC05A2" w:rsidRDefault="001F611A" w:rsidP="00C72126">
      <w:pPr>
        <w:rPr>
          <w:rFonts w:hAnsi="ＭＳ 明朝"/>
          <w:szCs w:val="22"/>
        </w:rPr>
      </w:pPr>
      <w:r w:rsidRPr="00206230">
        <w:rPr>
          <w:rFonts w:hAnsi="ＭＳ 明朝" w:hint="eastAsia"/>
          <w:szCs w:val="22"/>
        </w:rPr>
        <w:t xml:space="preserve">　　　　　　　</w:t>
      </w:r>
      <w:r w:rsidRPr="000478D6">
        <w:rPr>
          <w:rFonts w:hAnsi="ＭＳ 明朝" w:hint="eastAsia"/>
          <w:spacing w:val="225"/>
          <w:kern w:val="0"/>
          <w:szCs w:val="22"/>
          <w:fitText w:val="1561" w:id="2021292032"/>
        </w:rPr>
        <w:t>申請</w:t>
      </w:r>
      <w:r w:rsidRPr="000478D6">
        <w:rPr>
          <w:rFonts w:hAnsi="ＭＳ 明朝" w:hint="eastAsia"/>
          <w:kern w:val="0"/>
          <w:szCs w:val="22"/>
          <w:fitText w:val="1561" w:id="2021292032"/>
        </w:rPr>
        <w:t>地</w:t>
      </w:r>
      <w:r w:rsidRPr="00206230">
        <w:rPr>
          <w:rFonts w:hAnsi="ＭＳ 明朝" w:hint="eastAsia"/>
          <w:szCs w:val="22"/>
        </w:rPr>
        <w:t xml:space="preserve">　　</w:t>
      </w:r>
      <w:r w:rsidR="00BC05A2">
        <w:rPr>
          <w:rFonts w:hAnsi="ＭＳ 明朝" w:hint="eastAsia"/>
          <w:szCs w:val="22"/>
        </w:rPr>
        <w:t>土地の表示</w:t>
      </w:r>
      <w:r w:rsidR="00206230" w:rsidRPr="00BC05A2">
        <w:rPr>
          <w:rFonts w:hAnsi="ＭＳ 明朝" w:hint="eastAsia"/>
          <w:szCs w:val="22"/>
        </w:rPr>
        <w:t xml:space="preserve">　　　　　　　　　　　　　　　　　　　　　　</w:t>
      </w:r>
    </w:p>
    <w:p w:rsidR="002E3EA7" w:rsidRPr="00BC05A2" w:rsidRDefault="001F611A" w:rsidP="00C72126">
      <w:pPr>
        <w:tabs>
          <w:tab w:val="left" w:pos="3686"/>
        </w:tabs>
        <w:ind w:left="7" w:firstLineChars="1603" w:firstLine="3570"/>
        <w:rPr>
          <w:rFonts w:hAnsi="ＭＳ 明朝"/>
          <w:szCs w:val="22"/>
        </w:rPr>
      </w:pPr>
      <w:r w:rsidRPr="00BC05A2">
        <w:rPr>
          <w:rFonts w:hAnsi="ＭＳ 明朝" w:hint="eastAsia"/>
          <w:szCs w:val="22"/>
        </w:rPr>
        <w:t>面</w:t>
      </w:r>
      <w:r w:rsidR="00206230" w:rsidRPr="00BC05A2">
        <w:rPr>
          <w:rFonts w:hAnsi="ＭＳ 明朝" w:hint="eastAsia"/>
          <w:szCs w:val="22"/>
        </w:rPr>
        <w:t xml:space="preserve">　</w:t>
      </w:r>
      <w:r w:rsidR="00BC05A2">
        <w:rPr>
          <w:rFonts w:hAnsi="ＭＳ 明朝" w:hint="eastAsia"/>
          <w:szCs w:val="22"/>
        </w:rPr>
        <w:t xml:space="preserve">　　</w:t>
      </w:r>
      <w:r w:rsidRPr="00BC05A2">
        <w:rPr>
          <w:rFonts w:hAnsi="ＭＳ 明朝" w:hint="eastAsia"/>
          <w:szCs w:val="22"/>
        </w:rPr>
        <w:t>積</w:t>
      </w:r>
      <w:r w:rsidR="00206230" w:rsidRPr="00BC05A2">
        <w:rPr>
          <w:rFonts w:hAnsi="ＭＳ 明朝" w:hint="eastAsia"/>
          <w:szCs w:val="22"/>
        </w:rPr>
        <w:t xml:space="preserve">　　　　　　　　㎡</w:t>
      </w:r>
    </w:p>
    <w:p w:rsidR="001F611A" w:rsidRPr="00BC05A2" w:rsidRDefault="001F611A" w:rsidP="00C72126">
      <w:pPr>
        <w:tabs>
          <w:tab w:val="left" w:pos="984"/>
        </w:tabs>
        <w:rPr>
          <w:rFonts w:hAnsi="ＭＳ 明朝"/>
          <w:szCs w:val="22"/>
        </w:rPr>
      </w:pPr>
    </w:p>
    <w:p w:rsidR="001F611A" w:rsidRPr="00BC05A2" w:rsidRDefault="001F611A" w:rsidP="00C72126">
      <w:pPr>
        <w:tabs>
          <w:tab w:val="left" w:pos="984"/>
        </w:tabs>
        <w:rPr>
          <w:rFonts w:hAnsi="ＭＳ 明朝"/>
          <w:szCs w:val="22"/>
        </w:rPr>
      </w:pPr>
      <w:r w:rsidRPr="00BC05A2">
        <w:rPr>
          <w:rFonts w:hAnsi="ＭＳ 明朝" w:hint="eastAsia"/>
          <w:szCs w:val="22"/>
        </w:rPr>
        <w:t xml:space="preserve">　　　　　　　農地転用事業者　　住</w:t>
      </w:r>
      <w:r w:rsidR="00206230" w:rsidRPr="00BC05A2">
        <w:rPr>
          <w:rFonts w:hAnsi="ＭＳ 明朝" w:hint="eastAsia"/>
          <w:szCs w:val="22"/>
        </w:rPr>
        <w:t xml:space="preserve">　</w:t>
      </w:r>
      <w:r w:rsidR="00BC05A2">
        <w:rPr>
          <w:rFonts w:hAnsi="ＭＳ 明朝" w:hint="eastAsia"/>
          <w:szCs w:val="22"/>
        </w:rPr>
        <w:t xml:space="preserve">　　</w:t>
      </w:r>
      <w:r w:rsidRPr="00BC05A2">
        <w:rPr>
          <w:rFonts w:hAnsi="ＭＳ 明朝" w:hint="eastAsia"/>
          <w:szCs w:val="22"/>
        </w:rPr>
        <w:t>所</w:t>
      </w:r>
      <w:r w:rsidR="00206230" w:rsidRPr="00BC05A2">
        <w:rPr>
          <w:rFonts w:hAnsi="ＭＳ 明朝" w:hint="eastAsia"/>
          <w:szCs w:val="22"/>
        </w:rPr>
        <w:t xml:space="preserve">　　　　　　　　　　　　　　　　　　　　　　</w:t>
      </w:r>
    </w:p>
    <w:p w:rsidR="00206230" w:rsidRPr="00BC05A2" w:rsidRDefault="00206230" w:rsidP="00C72126">
      <w:pPr>
        <w:tabs>
          <w:tab w:val="left" w:pos="984"/>
        </w:tabs>
        <w:rPr>
          <w:rFonts w:hAnsi="ＭＳ 明朝"/>
          <w:szCs w:val="22"/>
        </w:rPr>
      </w:pPr>
    </w:p>
    <w:p w:rsidR="00553CD4" w:rsidRDefault="001F611A" w:rsidP="00C72126">
      <w:pPr>
        <w:tabs>
          <w:tab w:val="left" w:pos="984"/>
        </w:tabs>
        <w:ind w:firstLineChars="1600" w:firstLine="3563"/>
        <w:rPr>
          <w:rFonts w:hAnsi="ＭＳ 明朝"/>
          <w:szCs w:val="22"/>
        </w:rPr>
      </w:pPr>
      <w:r w:rsidRPr="00BC05A2">
        <w:rPr>
          <w:rFonts w:hAnsi="ＭＳ 明朝" w:hint="eastAsia"/>
          <w:szCs w:val="22"/>
        </w:rPr>
        <w:t>氏</w:t>
      </w:r>
      <w:r w:rsidR="00206230" w:rsidRPr="00BC05A2">
        <w:rPr>
          <w:rFonts w:hAnsi="ＭＳ 明朝" w:hint="eastAsia"/>
          <w:szCs w:val="22"/>
        </w:rPr>
        <w:t xml:space="preserve">　</w:t>
      </w:r>
      <w:r w:rsidR="00BC05A2">
        <w:rPr>
          <w:rFonts w:hAnsi="ＭＳ 明朝" w:hint="eastAsia"/>
          <w:szCs w:val="22"/>
        </w:rPr>
        <w:t xml:space="preserve">　　</w:t>
      </w:r>
      <w:r w:rsidRPr="00BC05A2">
        <w:rPr>
          <w:rFonts w:hAnsi="ＭＳ 明朝" w:hint="eastAsia"/>
          <w:szCs w:val="22"/>
        </w:rPr>
        <w:t>名</w:t>
      </w:r>
      <w:r w:rsidR="00206230" w:rsidRPr="00BC05A2">
        <w:rPr>
          <w:rFonts w:hAnsi="ＭＳ 明朝" w:hint="eastAsia"/>
          <w:szCs w:val="22"/>
        </w:rPr>
        <w:t xml:space="preserve">　　　　　　　　　　　　　　　　　　　</w:t>
      </w:r>
      <w:r w:rsidR="008505FF" w:rsidRPr="00BC05A2">
        <w:rPr>
          <w:rFonts w:hAnsi="ＭＳ 明朝" w:hint="eastAsia"/>
          <w:szCs w:val="22"/>
        </w:rPr>
        <w:t xml:space="preserve">　</w:t>
      </w:r>
    </w:p>
    <w:p w:rsidR="003273C6" w:rsidRDefault="003273C6" w:rsidP="00553CD4">
      <w:pPr>
        <w:rPr>
          <w:rFonts w:hAnsi="ＭＳ 明朝"/>
          <w:szCs w:val="22"/>
        </w:rPr>
      </w:pPr>
      <w:bookmarkStart w:id="0" w:name="_GoBack"/>
      <w:bookmarkEnd w:id="0"/>
    </w:p>
    <w:sectPr w:rsidR="003273C6" w:rsidSect="000E23A9">
      <w:pgSz w:w="11906" w:h="16838" w:code="9"/>
      <w:pgMar w:top="680" w:right="1134" w:bottom="567" w:left="1418" w:header="851" w:footer="397" w:gutter="0"/>
      <w:pgNumType w:start="73"/>
      <w:cols w:space="425"/>
      <w:docGrid w:type="linesAndChars" w:linePitch="300"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95D" w:rsidRDefault="0020495D" w:rsidP="00B76906">
      <w:r>
        <w:separator/>
      </w:r>
    </w:p>
  </w:endnote>
  <w:endnote w:type="continuationSeparator" w:id="0">
    <w:p w:rsidR="0020495D" w:rsidRDefault="0020495D" w:rsidP="00B7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95D" w:rsidRDefault="0020495D" w:rsidP="00B76906">
      <w:r>
        <w:separator/>
      </w:r>
    </w:p>
  </w:footnote>
  <w:footnote w:type="continuationSeparator" w:id="0">
    <w:p w:rsidR="0020495D" w:rsidRDefault="0020495D" w:rsidP="00B76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A3064"/>
    <w:multiLevelType w:val="hybridMultilevel"/>
    <w:tmpl w:val="D9B455A6"/>
    <w:lvl w:ilvl="0" w:tplc="8A6609BC">
      <w:start w:val="1"/>
      <w:numFmt w:val="decimalEnclosedCircle"/>
      <w:lvlText w:val="%1"/>
      <w:lvlJc w:val="left"/>
      <w:pPr>
        <w:ind w:left="1258" w:hanging="360"/>
      </w:pPr>
      <w:rPr>
        <w:rFonts w:hint="default"/>
      </w:rPr>
    </w:lvl>
    <w:lvl w:ilvl="1" w:tplc="04090017" w:tentative="1">
      <w:start w:val="1"/>
      <w:numFmt w:val="aiueoFullWidth"/>
      <w:lvlText w:val="(%2)"/>
      <w:lvlJc w:val="left"/>
      <w:pPr>
        <w:ind w:left="1738" w:hanging="420"/>
      </w:pPr>
    </w:lvl>
    <w:lvl w:ilvl="2" w:tplc="04090011" w:tentative="1">
      <w:start w:val="1"/>
      <w:numFmt w:val="decimalEnclosedCircle"/>
      <w:lvlText w:val="%3"/>
      <w:lvlJc w:val="left"/>
      <w:pPr>
        <w:ind w:left="2158" w:hanging="420"/>
      </w:pPr>
    </w:lvl>
    <w:lvl w:ilvl="3" w:tplc="0409000F" w:tentative="1">
      <w:start w:val="1"/>
      <w:numFmt w:val="decimal"/>
      <w:lvlText w:val="%4."/>
      <w:lvlJc w:val="left"/>
      <w:pPr>
        <w:ind w:left="2578" w:hanging="420"/>
      </w:pPr>
    </w:lvl>
    <w:lvl w:ilvl="4" w:tplc="04090017" w:tentative="1">
      <w:start w:val="1"/>
      <w:numFmt w:val="aiueoFullWidth"/>
      <w:lvlText w:val="(%5)"/>
      <w:lvlJc w:val="left"/>
      <w:pPr>
        <w:ind w:left="2998" w:hanging="420"/>
      </w:pPr>
    </w:lvl>
    <w:lvl w:ilvl="5" w:tplc="04090011" w:tentative="1">
      <w:start w:val="1"/>
      <w:numFmt w:val="decimalEnclosedCircle"/>
      <w:lvlText w:val="%6"/>
      <w:lvlJc w:val="left"/>
      <w:pPr>
        <w:ind w:left="3418" w:hanging="420"/>
      </w:pPr>
    </w:lvl>
    <w:lvl w:ilvl="6" w:tplc="0409000F" w:tentative="1">
      <w:start w:val="1"/>
      <w:numFmt w:val="decimal"/>
      <w:lvlText w:val="%7."/>
      <w:lvlJc w:val="left"/>
      <w:pPr>
        <w:ind w:left="3838" w:hanging="420"/>
      </w:pPr>
    </w:lvl>
    <w:lvl w:ilvl="7" w:tplc="04090017" w:tentative="1">
      <w:start w:val="1"/>
      <w:numFmt w:val="aiueoFullWidth"/>
      <w:lvlText w:val="(%8)"/>
      <w:lvlJc w:val="left"/>
      <w:pPr>
        <w:ind w:left="4258" w:hanging="420"/>
      </w:pPr>
    </w:lvl>
    <w:lvl w:ilvl="8" w:tplc="04090011" w:tentative="1">
      <w:start w:val="1"/>
      <w:numFmt w:val="decimalEnclosedCircle"/>
      <w:lvlText w:val="%9"/>
      <w:lvlJc w:val="left"/>
      <w:pPr>
        <w:ind w:left="467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36"/>
    <w:rsid w:val="000478D6"/>
    <w:rsid w:val="000569E6"/>
    <w:rsid w:val="00085236"/>
    <w:rsid w:val="00093C5F"/>
    <w:rsid w:val="000E23A9"/>
    <w:rsid w:val="00105833"/>
    <w:rsid w:val="00111726"/>
    <w:rsid w:val="001F611A"/>
    <w:rsid w:val="0020495D"/>
    <w:rsid w:val="00204E3C"/>
    <w:rsid w:val="00206230"/>
    <w:rsid w:val="00277031"/>
    <w:rsid w:val="002E3EA7"/>
    <w:rsid w:val="00303C6F"/>
    <w:rsid w:val="00322A5F"/>
    <w:rsid w:val="003273C6"/>
    <w:rsid w:val="00401B63"/>
    <w:rsid w:val="004055A7"/>
    <w:rsid w:val="00431742"/>
    <w:rsid w:val="00452EE8"/>
    <w:rsid w:val="0048355F"/>
    <w:rsid w:val="00484580"/>
    <w:rsid w:val="004F1915"/>
    <w:rsid w:val="00540987"/>
    <w:rsid w:val="00553CD4"/>
    <w:rsid w:val="005F7EB2"/>
    <w:rsid w:val="0060138D"/>
    <w:rsid w:val="006D2B7B"/>
    <w:rsid w:val="007002EC"/>
    <w:rsid w:val="00701F88"/>
    <w:rsid w:val="00720F9A"/>
    <w:rsid w:val="00741AAE"/>
    <w:rsid w:val="00783CA0"/>
    <w:rsid w:val="008505FF"/>
    <w:rsid w:val="008C5758"/>
    <w:rsid w:val="0090547B"/>
    <w:rsid w:val="00923A03"/>
    <w:rsid w:val="00941CA2"/>
    <w:rsid w:val="009540A8"/>
    <w:rsid w:val="009561C3"/>
    <w:rsid w:val="009649BE"/>
    <w:rsid w:val="009D52B7"/>
    <w:rsid w:val="00A12624"/>
    <w:rsid w:val="00B26C8E"/>
    <w:rsid w:val="00B57906"/>
    <w:rsid w:val="00B76906"/>
    <w:rsid w:val="00B900DF"/>
    <w:rsid w:val="00BB4DFE"/>
    <w:rsid w:val="00BC05A2"/>
    <w:rsid w:val="00C023A5"/>
    <w:rsid w:val="00C72126"/>
    <w:rsid w:val="00CC45EF"/>
    <w:rsid w:val="00CC56B3"/>
    <w:rsid w:val="00DE746B"/>
    <w:rsid w:val="00EC4023"/>
    <w:rsid w:val="00ED20F8"/>
    <w:rsid w:val="00F03B7C"/>
    <w:rsid w:val="00F16E45"/>
    <w:rsid w:val="00F3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928DF13-F19B-4CC9-91B1-FAD023F4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E3EA7"/>
    <w:pPr>
      <w:widowControl w:val="0"/>
      <w:jc w:val="both"/>
    </w:pPr>
    <w:rPr>
      <w:rFonts w:ascii="ＭＳ 明朝"/>
      <w:kern w:val="2"/>
      <w:sz w:val="22"/>
      <w:szCs w:val="24"/>
    </w:rPr>
  </w:style>
  <w:style w:type="paragraph" w:styleId="1">
    <w:name w:val="heading 1"/>
    <w:basedOn w:val="a"/>
    <w:next w:val="a"/>
    <w:link w:val="10"/>
    <w:qFormat/>
    <w:rsid w:val="0008523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85236"/>
    <w:pPr>
      <w:jc w:val="center"/>
    </w:pPr>
  </w:style>
  <w:style w:type="paragraph" w:styleId="a4">
    <w:name w:val="Closing"/>
    <w:basedOn w:val="a"/>
    <w:rsid w:val="00085236"/>
    <w:pPr>
      <w:jc w:val="right"/>
    </w:pPr>
  </w:style>
  <w:style w:type="character" w:customStyle="1" w:styleId="10">
    <w:name w:val="見出し 1 (文字)"/>
    <w:link w:val="1"/>
    <w:rsid w:val="00085236"/>
    <w:rPr>
      <w:rFonts w:ascii="Arial" w:eastAsia="ＭＳ ゴシック" w:hAnsi="Arial"/>
      <w:kern w:val="2"/>
      <w:sz w:val="24"/>
      <w:szCs w:val="24"/>
      <w:lang w:val="en-US" w:eastAsia="ja-JP" w:bidi="ar-SA"/>
    </w:rPr>
  </w:style>
  <w:style w:type="paragraph" w:styleId="a5">
    <w:name w:val="Date"/>
    <w:basedOn w:val="a"/>
    <w:next w:val="a"/>
    <w:rsid w:val="00701F88"/>
  </w:style>
  <w:style w:type="paragraph" w:styleId="Web">
    <w:name w:val="Normal (Web)"/>
    <w:basedOn w:val="a"/>
    <w:uiPriority w:val="99"/>
    <w:unhideWhenUsed/>
    <w:rsid w:val="00B7690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uiPriority w:val="99"/>
    <w:unhideWhenUsed/>
    <w:rsid w:val="00B76906"/>
    <w:pPr>
      <w:tabs>
        <w:tab w:val="center" w:pos="4252"/>
        <w:tab w:val="right" w:pos="8504"/>
      </w:tabs>
      <w:snapToGrid w:val="0"/>
    </w:pPr>
  </w:style>
  <w:style w:type="character" w:customStyle="1" w:styleId="a7">
    <w:name w:val="ヘッダー (文字)"/>
    <w:link w:val="a6"/>
    <w:uiPriority w:val="99"/>
    <w:rsid w:val="00B76906"/>
    <w:rPr>
      <w:kern w:val="2"/>
      <w:sz w:val="21"/>
      <w:szCs w:val="24"/>
    </w:rPr>
  </w:style>
  <w:style w:type="paragraph" w:styleId="a8">
    <w:name w:val="footer"/>
    <w:basedOn w:val="a"/>
    <w:link w:val="a9"/>
    <w:uiPriority w:val="99"/>
    <w:unhideWhenUsed/>
    <w:rsid w:val="00B76906"/>
    <w:pPr>
      <w:tabs>
        <w:tab w:val="center" w:pos="4252"/>
        <w:tab w:val="right" w:pos="8504"/>
      </w:tabs>
      <w:snapToGrid w:val="0"/>
    </w:pPr>
  </w:style>
  <w:style w:type="character" w:customStyle="1" w:styleId="a9">
    <w:name w:val="フッター (文字)"/>
    <w:link w:val="a8"/>
    <w:uiPriority w:val="99"/>
    <w:rsid w:val="00B769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771807">
      <w:bodyDiv w:val="1"/>
      <w:marLeft w:val="0"/>
      <w:marRight w:val="0"/>
      <w:marTop w:val="0"/>
      <w:marBottom w:val="0"/>
      <w:divBdr>
        <w:top w:val="none" w:sz="0" w:space="0" w:color="auto"/>
        <w:left w:val="none" w:sz="0" w:space="0" w:color="auto"/>
        <w:bottom w:val="none" w:sz="0" w:space="0" w:color="auto"/>
        <w:right w:val="none" w:sz="0" w:space="0" w:color="auto"/>
      </w:divBdr>
    </w:div>
    <w:div w:id="207134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長崎県</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北島 恵子</dc:creator>
  <cp:keywords/>
  <cp:lastModifiedBy>竹中　敦月</cp:lastModifiedBy>
  <cp:revision>4</cp:revision>
  <cp:lastPrinted>2020-07-12T23:23:00Z</cp:lastPrinted>
  <dcterms:created xsi:type="dcterms:W3CDTF">2025-04-10T06:11:00Z</dcterms:created>
  <dcterms:modified xsi:type="dcterms:W3CDTF">2025-04-10T06:12:00Z</dcterms:modified>
</cp:coreProperties>
</file>